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C78" w14:textId="35237DD0" w:rsidR="00BE0449" w:rsidRDefault="00417ADD" w:rsidP="00DF119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51FED9D8" wp14:editId="6CB07863">
            <wp:simplePos x="0" y="0"/>
            <wp:positionH relativeFrom="margin">
              <wp:posOffset>-27223</wp:posOffset>
            </wp:positionH>
            <wp:positionV relativeFrom="margin">
              <wp:posOffset>-254528</wp:posOffset>
            </wp:positionV>
            <wp:extent cx="1193165" cy="1193165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D29B7" w14:textId="04C786C4" w:rsidR="00BE0449" w:rsidRDefault="00417ADD" w:rsidP="00DF119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cs="Arial"/>
          <w:b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7589B882" wp14:editId="39DE682C">
            <wp:extent cx="1849113" cy="595173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45" cy="60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D79F" w14:textId="672FF053" w:rsidR="00417ADD" w:rsidRDefault="00417ADD" w:rsidP="00DF119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14:paraId="5CF96ACC" w14:textId="5054A8C4" w:rsidR="00417ADD" w:rsidRDefault="00417ADD" w:rsidP="00DF119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14:paraId="24EF54F3" w14:textId="77777777" w:rsidR="00417ADD" w:rsidRDefault="00417ADD" w:rsidP="00DF119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</w:p>
    <w:p w14:paraId="5325F718" w14:textId="6782EDF2" w:rsidR="00DF119C" w:rsidRPr="00006875" w:rsidRDefault="00DF119C" w:rsidP="00DF119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nl-NL"/>
        </w:rPr>
      </w:pPr>
      <w:r w:rsidRPr="00006875">
        <w:rPr>
          <w:rFonts w:eastAsia="Times New Roman" w:cs="Arial"/>
          <w:b/>
          <w:sz w:val="24"/>
          <w:szCs w:val="24"/>
          <w:lang w:eastAsia="nl-NL"/>
        </w:rPr>
        <w:t>Motie</w:t>
      </w:r>
      <w:r w:rsidRPr="00006875">
        <w:rPr>
          <w:rFonts w:eastAsia="Times New Roman" w:cs="Times New Roman"/>
          <w:b/>
          <w:sz w:val="24"/>
          <w:szCs w:val="24"/>
          <w:lang w:eastAsia="nl-NL"/>
        </w:rPr>
        <w:t xml:space="preserve"> </w:t>
      </w:r>
      <w:r w:rsidRPr="00006875">
        <w:rPr>
          <w:rFonts w:eastAsia="Times New Roman" w:cs="Arial"/>
          <w:b/>
          <w:sz w:val="24"/>
          <w:szCs w:val="24"/>
          <w:lang w:eastAsia="nl-NL"/>
        </w:rPr>
        <w:t xml:space="preserve">Standplaats station, </w:t>
      </w:r>
    </w:p>
    <w:p w14:paraId="72853499" w14:textId="77777777" w:rsidR="00155B85" w:rsidRDefault="00155B85" w:rsidP="00DF119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14:paraId="7B3FCC76" w14:textId="77777777" w:rsidR="00155B85" w:rsidRDefault="00155B85" w:rsidP="00155B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B3552">
        <w:rPr>
          <w:rFonts w:cs="Arial"/>
          <w:sz w:val="24"/>
          <w:szCs w:val="24"/>
        </w:rPr>
        <w:t>De gemeenteraad van de gemeente Den Helder in vergadering bijeen op 8 juli 2024;</w:t>
      </w:r>
    </w:p>
    <w:p w14:paraId="15414A88" w14:textId="77777777" w:rsidR="00006875" w:rsidRDefault="00006875" w:rsidP="00155B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4D4FE01" w14:textId="77777777" w:rsidR="00006875" w:rsidRPr="002B3552" w:rsidRDefault="00006875" w:rsidP="00155B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21217C" w14:textId="77777777" w:rsidR="00155B85" w:rsidRPr="0007164D" w:rsidRDefault="00006875" w:rsidP="00DF119C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nl-NL"/>
        </w:rPr>
      </w:pPr>
      <w:r w:rsidRPr="0007164D">
        <w:rPr>
          <w:rFonts w:eastAsia="Times New Roman" w:cs="Arial"/>
          <w:b/>
          <w:bCs/>
          <w:sz w:val="24"/>
          <w:szCs w:val="24"/>
          <w:lang w:eastAsia="nl-NL"/>
        </w:rPr>
        <w:t>Van mening zijnde dat:</w:t>
      </w:r>
    </w:p>
    <w:p w14:paraId="640E89EE" w14:textId="77777777" w:rsidR="00155B85" w:rsidRDefault="00155B85" w:rsidP="00DF119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</w:p>
    <w:p w14:paraId="1CCE6148" w14:textId="77777777" w:rsidR="00006875" w:rsidRPr="00006875" w:rsidRDefault="00DF119C" w:rsidP="0000687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006875">
        <w:rPr>
          <w:rFonts w:eastAsia="Times New Roman" w:cs="Arial"/>
          <w:sz w:val="24"/>
          <w:szCs w:val="24"/>
          <w:lang w:eastAsia="nl-NL"/>
        </w:rPr>
        <w:t xml:space="preserve">wij </w:t>
      </w:r>
      <w:r w:rsidR="00006875">
        <w:rPr>
          <w:rFonts w:eastAsia="Times New Roman" w:cs="Arial"/>
          <w:sz w:val="24"/>
          <w:szCs w:val="24"/>
          <w:lang w:eastAsia="nl-NL"/>
        </w:rPr>
        <w:t>het toe</w:t>
      </w:r>
      <w:r w:rsidRPr="00006875">
        <w:rPr>
          <w:rFonts w:eastAsia="Times New Roman" w:cs="Arial"/>
          <w:sz w:val="24"/>
          <w:szCs w:val="24"/>
          <w:lang w:eastAsia="nl-NL"/>
        </w:rPr>
        <w:t>juichen dat er naast de seizoensplaats voor de</w:t>
      </w:r>
      <w:r w:rsidR="00006875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006875">
        <w:rPr>
          <w:rFonts w:eastAsia="Times New Roman" w:cs="Arial"/>
          <w:sz w:val="24"/>
          <w:szCs w:val="24"/>
          <w:lang w:eastAsia="nl-NL"/>
        </w:rPr>
        <w:t>oliebollenkraam</w:t>
      </w:r>
      <w:r w:rsidR="00006875">
        <w:rPr>
          <w:rFonts w:eastAsia="Times New Roman" w:cs="Arial"/>
          <w:sz w:val="24"/>
          <w:szCs w:val="24"/>
          <w:lang w:eastAsia="nl-NL"/>
        </w:rPr>
        <w:t>,</w:t>
      </w:r>
      <w:r w:rsidRPr="00006875">
        <w:rPr>
          <w:rFonts w:eastAsia="Times New Roman" w:cs="Arial"/>
          <w:sz w:val="24"/>
          <w:szCs w:val="24"/>
          <w:lang w:eastAsia="nl-NL"/>
        </w:rPr>
        <w:t xml:space="preserve"> er nu ook eindelijk zoals bij andere steden een patatkraam bij </w:t>
      </w:r>
      <w:r w:rsidR="00006875">
        <w:rPr>
          <w:rFonts w:eastAsia="Times New Roman" w:cs="Arial"/>
          <w:sz w:val="24"/>
          <w:szCs w:val="24"/>
          <w:lang w:eastAsia="nl-NL"/>
        </w:rPr>
        <w:t>het station staat;</w:t>
      </w:r>
    </w:p>
    <w:p w14:paraId="3476B743" w14:textId="77777777" w:rsidR="00006875" w:rsidRPr="0042308D" w:rsidRDefault="00006875" w:rsidP="0000687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modderpoel aan het begin van ons mooie stadspark</w:t>
      </w:r>
      <w:r w:rsidRPr="00006875">
        <w:rPr>
          <w:sz w:val="24"/>
          <w:szCs w:val="24"/>
        </w:rPr>
        <w:t xml:space="preserve"> nadat de oliebollenkraam vertrokken is niet bijdraagt aan de uit</w:t>
      </w:r>
      <w:r>
        <w:rPr>
          <w:sz w:val="24"/>
          <w:szCs w:val="24"/>
        </w:rPr>
        <w:t>straling van het stationsgebied</w:t>
      </w:r>
      <w:r w:rsidR="007421C1">
        <w:rPr>
          <w:sz w:val="24"/>
          <w:szCs w:val="24"/>
        </w:rPr>
        <w:t xml:space="preserve"> en het Stadspark</w:t>
      </w:r>
      <w:r>
        <w:rPr>
          <w:sz w:val="24"/>
          <w:szCs w:val="24"/>
        </w:rPr>
        <w:t>;</w:t>
      </w:r>
    </w:p>
    <w:p w14:paraId="49615058" w14:textId="00922A95" w:rsidR="00006875" w:rsidRDefault="0007164D" w:rsidP="0000687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6875" w:rsidRPr="00006875">
        <w:rPr>
          <w:sz w:val="24"/>
          <w:szCs w:val="24"/>
        </w:rPr>
        <w:t>e kosten van de rijplaten die er nu voor een periode van 3 maanden zijn neergelegd nu al €</w:t>
      </w:r>
      <w:r>
        <w:rPr>
          <w:sz w:val="24"/>
          <w:szCs w:val="24"/>
        </w:rPr>
        <w:t xml:space="preserve"> </w:t>
      </w:r>
      <w:r w:rsidR="00006875" w:rsidRPr="00006875">
        <w:rPr>
          <w:sz w:val="24"/>
          <w:szCs w:val="24"/>
        </w:rPr>
        <w:t>800 bedragen;</w:t>
      </w:r>
    </w:p>
    <w:p w14:paraId="355412FE" w14:textId="5B7BB32E" w:rsidR="0042308D" w:rsidRDefault="0007164D" w:rsidP="0000687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6875" w:rsidRPr="00006875">
        <w:rPr>
          <w:sz w:val="24"/>
          <w:szCs w:val="24"/>
        </w:rPr>
        <w:t>e</w:t>
      </w:r>
      <w:r w:rsidR="0042308D">
        <w:rPr>
          <w:sz w:val="24"/>
          <w:szCs w:val="24"/>
        </w:rPr>
        <w:t xml:space="preserve"> stroom</w:t>
      </w:r>
      <w:r w:rsidR="00006875" w:rsidRPr="00006875">
        <w:rPr>
          <w:sz w:val="24"/>
          <w:szCs w:val="24"/>
        </w:rPr>
        <w:t>bekabeling nu 30</w:t>
      </w:r>
      <w:r w:rsidR="007421C1">
        <w:rPr>
          <w:sz w:val="24"/>
          <w:szCs w:val="24"/>
        </w:rPr>
        <w:t xml:space="preserve"> </w:t>
      </w:r>
      <w:r w:rsidR="00006875" w:rsidRPr="00006875">
        <w:rPr>
          <w:sz w:val="24"/>
          <w:szCs w:val="24"/>
        </w:rPr>
        <w:t xml:space="preserve">meter betreft en dit het aanzien van </w:t>
      </w:r>
      <w:r w:rsidR="0042308D">
        <w:rPr>
          <w:sz w:val="24"/>
          <w:szCs w:val="24"/>
        </w:rPr>
        <w:t>de omgeving niet ten goede komt;</w:t>
      </w:r>
    </w:p>
    <w:p w14:paraId="756957A3" w14:textId="4349CBBA" w:rsidR="00006875" w:rsidRDefault="0007164D" w:rsidP="0000687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6875" w:rsidRPr="00006875">
        <w:rPr>
          <w:sz w:val="24"/>
          <w:szCs w:val="24"/>
        </w:rPr>
        <w:t>eze</w:t>
      </w:r>
      <w:r w:rsidR="0042308D">
        <w:rPr>
          <w:sz w:val="24"/>
          <w:szCs w:val="24"/>
        </w:rPr>
        <w:t xml:space="preserve"> zelfs </w:t>
      </w:r>
      <w:r w:rsidR="00006875" w:rsidRPr="00006875">
        <w:rPr>
          <w:sz w:val="24"/>
          <w:szCs w:val="24"/>
        </w:rPr>
        <w:t>een belemmering vormen voor rolstoelen, rol</w:t>
      </w:r>
      <w:r w:rsidR="0042308D">
        <w:rPr>
          <w:sz w:val="24"/>
          <w:szCs w:val="24"/>
        </w:rPr>
        <w:t>l</w:t>
      </w:r>
      <w:r w:rsidR="00006875" w:rsidRPr="00006875">
        <w:rPr>
          <w:sz w:val="24"/>
          <w:szCs w:val="24"/>
        </w:rPr>
        <w:t>ator</w:t>
      </w:r>
      <w:r w:rsidR="0042308D">
        <w:rPr>
          <w:sz w:val="24"/>
          <w:szCs w:val="24"/>
        </w:rPr>
        <w:t>s</w:t>
      </w:r>
      <w:r w:rsidR="00006875" w:rsidRPr="00006875">
        <w:rPr>
          <w:sz w:val="24"/>
          <w:szCs w:val="24"/>
        </w:rPr>
        <w:t xml:space="preserve"> en kinderwagens etc</w:t>
      </w:r>
      <w:r>
        <w:rPr>
          <w:sz w:val="24"/>
          <w:szCs w:val="24"/>
        </w:rPr>
        <w:t>.;</w:t>
      </w:r>
    </w:p>
    <w:p w14:paraId="6553FF59" w14:textId="4AB9D3F8" w:rsidR="00006875" w:rsidRDefault="0007164D" w:rsidP="0000687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6875" w:rsidRPr="00006875">
        <w:rPr>
          <w:sz w:val="24"/>
          <w:szCs w:val="24"/>
        </w:rPr>
        <w:t>at er behoefte is aan een kleine ruime naast</w:t>
      </w:r>
      <w:r w:rsidR="0042308D">
        <w:rPr>
          <w:sz w:val="24"/>
          <w:szCs w:val="24"/>
        </w:rPr>
        <w:t>/rondom</w:t>
      </w:r>
      <w:r w:rsidR="00006875" w:rsidRPr="00006875">
        <w:rPr>
          <w:sz w:val="24"/>
          <w:szCs w:val="24"/>
        </w:rPr>
        <w:t xml:space="preserve"> de kra</w:t>
      </w:r>
      <w:r w:rsidR="00006875">
        <w:rPr>
          <w:sz w:val="24"/>
          <w:szCs w:val="24"/>
        </w:rPr>
        <w:t>am</w:t>
      </w:r>
      <w:r w:rsidR="00006875" w:rsidRPr="00006875">
        <w:rPr>
          <w:sz w:val="24"/>
          <w:szCs w:val="24"/>
        </w:rPr>
        <w:t xml:space="preserve"> om tafels en enkele stoeltjes neer te zetten</w:t>
      </w:r>
      <w:r w:rsidR="0042308D">
        <w:rPr>
          <w:sz w:val="24"/>
          <w:szCs w:val="24"/>
        </w:rPr>
        <w:t>;</w:t>
      </w:r>
    </w:p>
    <w:p w14:paraId="6277F257" w14:textId="05F0E493" w:rsidR="00006875" w:rsidRDefault="0007164D" w:rsidP="00006875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6875">
        <w:rPr>
          <w:sz w:val="24"/>
          <w:szCs w:val="24"/>
        </w:rPr>
        <w:t>it</w:t>
      </w:r>
      <w:r w:rsidR="00006875" w:rsidRPr="00006875">
        <w:rPr>
          <w:sz w:val="24"/>
          <w:szCs w:val="24"/>
        </w:rPr>
        <w:t xml:space="preserve"> bij slecht weer </w:t>
      </w:r>
      <w:r w:rsidR="00006875">
        <w:rPr>
          <w:sz w:val="24"/>
          <w:szCs w:val="24"/>
        </w:rPr>
        <w:t>n</w:t>
      </w:r>
      <w:r w:rsidR="00006875" w:rsidRPr="00006875">
        <w:rPr>
          <w:sz w:val="24"/>
          <w:szCs w:val="24"/>
        </w:rPr>
        <w:t xml:space="preserve">iet mogelijk is omdat </w:t>
      </w:r>
      <w:r w:rsidR="0042308D">
        <w:rPr>
          <w:sz w:val="24"/>
          <w:szCs w:val="24"/>
        </w:rPr>
        <w:t>deze</w:t>
      </w:r>
      <w:r w:rsidR="00006875" w:rsidRPr="00006875">
        <w:rPr>
          <w:sz w:val="24"/>
          <w:szCs w:val="24"/>
        </w:rPr>
        <w:t xml:space="preserve"> dan in de modder en drassigheid </w:t>
      </w:r>
      <w:r w:rsidR="00006875">
        <w:rPr>
          <w:sz w:val="24"/>
          <w:szCs w:val="24"/>
        </w:rPr>
        <w:t>weg</w:t>
      </w:r>
      <w:r w:rsidR="00006875" w:rsidRPr="00006875">
        <w:rPr>
          <w:sz w:val="24"/>
          <w:szCs w:val="24"/>
        </w:rPr>
        <w:t>zakt</w:t>
      </w:r>
      <w:r>
        <w:rPr>
          <w:sz w:val="24"/>
          <w:szCs w:val="24"/>
        </w:rPr>
        <w:t>;</w:t>
      </w:r>
    </w:p>
    <w:p w14:paraId="2E98DADC" w14:textId="77777777" w:rsidR="00006875" w:rsidRDefault="00006875" w:rsidP="0000687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8C50FCF" w14:textId="0C8A37B9" w:rsidR="00006875" w:rsidRPr="0042308D" w:rsidRDefault="0007164D" w:rsidP="00006875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06875" w:rsidRPr="0042308D">
        <w:rPr>
          <w:b/>
          <w:sz w:val="24"/>
          <w:szCs w:val="24"/>
        </w:rPr>
        <w:t xml:space="preserve">raagt het college </w:t>
      </w:r>
      <w:r>
        <w:rPr>
          <w:b/>
          <w:sz w:val="24"/>
          <w:szCs w:val="24"/>
        </w:rPr>
        <w:t xml:space="preserve">van burgemeester en wethouders </w:t>
      </w:r>
      <w:r w:rsidR="00006875" w:rsidRPr="0042308D">
        <w:rPr>
          <w:b/>
          <w:sz w:val="24"/>
          <w:szCs w:val="24"/>
        </w:rPr>
        <w:t>op</w:t>
      </w:r>
      <w:r w:rsidR="0042308D" w:rsidRPr="0042308D">
        <w:rPr>
          <w:b/>
          <w:sz w:val="24"/>
          <w:szCs w:val="24"/>
        </w:rPr>
        <w:t>;</w:t>
      </w:r>
    </w:p>
    <w:p w14:paraId="15404C85" w14:textId="77777777" w:rsidR="0007164D" w:rsidRDefault="0007164D" w:rsidP="0007164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AFC6320" w14:textId="399911D9" w:rsidR="0042308D" w:rsidRPr="0007164D" w:rsidRDefault="0007164D" w:rsidP="0007164D">
      <w:pPr>
        <w:shd w:val="clear" w:color="auto" w:fill="FFFFFF"/>
        <w:spacing w:after="0" w:line="240" w:lineRule="auto"/>
        <w:rPr>
          <w:sz w:val="24"/>
          <w:szCs w:val="24"/>
        </w:rPr>
      </w:pPr>
      <w:r w:rsidRPr="0007164D">
        <w:rPr>
          <w:sz w:val="24"/>
          <w:szCs w:val="24"/>
        </w:rPr>
        <w:t>n</w:t>
      </w:r>
      <w:r w:rsidR="0042308D" w:rsidRPr="0007164D">
        <w:rPr>
          <w:sz w:val="24"/>
          <w:szCs w:val="24"/>
        </w:rPr>
        <w:t>og voor het einde van de maand juli 2024</w:t>
      </w:r>
      <w:r>
        <w:rPr>
          <w:sz w:val="24"/>
          <w:szCs w:val="24"/>
        </w:rPr>
        <w:t>:</w:t>
      </w:r>
    </w:p>
    <w:p w14:paraId="5F737DD1" w14:textId="1813C7E8" w:rsidR="0042308D" w:rsidRDefault="0007164D" w:rsidP="0007164D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d</w:t>
      </w:r>
      <w:r w:rsidR="0042308D">
        <w:rPr>
          <w:sz w:val="24"/>
          <w:szCs w:val="24"/>
        </w:rPr>
        <w:t>e ruimte</w:t>
      </w:r>
      <w:r w:rsidR="007421C1">
        <w:rPr>
          <w:sz w:val="24"/>
          <w:szCs w:val="24"/>
        </w:rPr>
        <w:t xml:space="preserve"> aan</w:t>
      </w:r>
      <w:r w:rsidR="0042308D">
        <w:rPr>
          <w:sz w:val="24"/>
          <w:szCs w:val="24"/>
        </w:rPr>
        <w:t xml:space="preserve"> </w:t>
      </w:r>
      <w:r w:rsidR="007421C1">
        <w:rPr>
          <w:sz w:val="24"/>
          <w:szCs w:val="24"/>
        </w:rPr>
        <w:t>de kop</w:t>
      </w:r>
      <w:r w:rsidR="0042308D">
        <w:rPr>
          <w:sz w:val="24"/>
          <w:szCs w:val="24"/>
        </w:rPr>
        <w:t xml:space="preserve"> van het Stadspark</w:t>
      </w:r>
      <w:r w:rsidR="007421C1">
        <w:rPr>
          <w:sz w:val="24"/>
          <w:szCs w:val="24"/>
        </w:rPr>
        <w:t>,</w:t>
      </w:r>
      <w:r w:rsidR="0042308D">
        <w:rPr>
          <w:sz w:val="24"/>
          <w:szCs w:val="24"/>
        </w:rPr>
        <w:t xml:space="preserve"> waar de oliebollenkraam en andere kramen staan te bestraten;</w:t>
      </w:r>
    </w:p>
    <w:p w14:paraId="6CAEA7CB" w14:textId="0D8E562B" w:rsidR="0042308D" w:rsidRPr="0042308D" w:rsidRDefault="0007164D" w:rsidP="0007164D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d</w:t>
      </w:r>
      <w:r w:rsidR="0042308D">
        <w:rPr>
          <w:sz w:val="24"/>
          <w:szCs w:val="24"/>
        </w:rPr>
        <w:t>eze standplaats te voorzien van een vaste stroompunt.</w:t>
      </w:r>
    </w:p>
    <w:p w14:paraId="4AD51EFE" w14:textId="77777777" w:rsidR="00006875" w:rsidRPr="00006875" w:rsidRDefault="00006875" w:rsidP="00006875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D12D6EE" w14:textId="77777777" w:rsidR="00BE0449" w:rsidRDefault="00BE0449" w:rsidP="00BE0449">
      <w:pPr>
        <w:pStyle w:val="Standaard1"/>
        <w:ind w:left="360"/>
        <w:rPr>
          <w:rFonts w:asciiTheme="minorHAnsi" w:hAnsiTheme="minorHAnsi"/>
          <w:b/>
        </w:rPr>
      </w:pPr>
    </w:p>
    <w:p w14:paraId="06CC4E71" w14:textId="549943A1" w:rsidR="00BE0449" w:rsidRPr="0007164D" w:rsidRDefault="00BE0449" w:rsidP="00BE0449">
      <w:pPr>
        <w:pStyle w:val="Standaard1"/>
        <w:rPr>
          <w:rFonts w:asciiTheme="minorHAnsi" w:hAnsiTheme="minorHAnsi"/>
          <w:sz w:val="24"/>
          <w:szCs w:val="24"/>
        </w:rPr>
      </w:pPr>
      <w:r w:rsidRPr="0007164D">
        <w:rPr>
          <w:rFonts w:asciiTheme="minorHAnsi" w:hAnsiTheme="minorHAnsi"/>
          <w:sz w:val="24"/>
          <w:szCs w:val="24"/>
        </w:rPr>
        <w:t>Namens</w:t>
      </w:r>
      <w:r w:rsidR="00417ADD" w:rsidRPr="0007164D">
        <w:rPr>
          <w:rFonts w:asciiTheme="minorHAnsi" w:hAnsiTheme="minorHAnsi"/>
          <w:sz w:val="24"/>
          <w:szCs w:val="24"/>
        </w:rPr>
        <w:t xml:space="preserve"> de fracties van</w:t>
      </w:r>
    </w:p>
    <w:p w14:paraId="05036E99" w14:textId="77777777" w:rsidR="00417ADD" w:rsidRPr="0007164D" w:rsidRDefault="00BE0449" w:rsidP="00BE0449">
      <w:pPr>
        <w:pStyle w:val="Standaard1"/>
        <w:rPr>
          <w:rFonts w:asciiTheme="minorHAnsi" w:hAnsiTheme="minorHAnsi"/>
          <w:sz w:val="24"/>
          <w:szCs w:val="24"/>
        </w:rPr>
      </w:pPr>
      <w:r w:rsidRPr="0007164D">
        <w:rPr>
          <w:rFonts w:asciiTheme="minorHAnsi" w:hAnsiTheme="minorHAnsi"/>
          <w:sz w:val="24"/>
          <w:szCs w:val="24"/>
        </w:rPr>
        <w:t>Behoorlijk Bestuur v DH &amp; Julianadorp</w:t>
      </w:r>
      <w:r w:rsidR="00417ADD" w:rsidRPr="0007164D">
        <w:rPr>
          <w:rFonts w:asciiTheme="minorHAnsi" w:hAnsiTheme="minorHAnsi"/>
          <w:sz w:val="24"/>
          <w:szCs w:val="24"/>
        </w:rPr>
        <w:tab/>
      </w:r>
      <w:r w:rsidR="00417ADD" w:rsidRPr="0007164D">
        <w:rPr>
          <w:rFonts w:asciiTheme="minorHAnsi" w:hAnsiTheme="minorHAnsi"/>
          <w:sz w:val="24"/>
          <w:szCs w:val="24"/>
        </w:rPr>
        <w:tab/>
        <w:t>PVV</w:t>
      </w:r>
    </w:p>
    <w:p w14:paraId="66EA00C4" w14:textId="4EC9D0FE" w:rsidR="00BE0449" w:rsidRPr="0007164D" w:rsidRDefault="00BE0449" w:rsidP="00BE0449">
      <w:pPr>
        <w:pStyle w:val="Standaard1"/>
        <w:rPr>
          <w:rFonts w:asciiTheme="minorHAnsi" w:hAnsiTheme="minorHAnsi"/>
          <w:sz w:val="24"/>
          <w:szCs w:val="24"/>
        </w:rPr>
      </w:pPr>
      <w:r w:rsidRPr="0007164D">
        <w:rPr>
          <w:rFonts w:asciiTheme="minorHAnsi" w:hAnsiTheme="minorHAnsi"/>
          <w:sz w:val="24"/>
          <w:szCs w:val="24"/>
        </w:rPr>
        <w:br/>
        <w:t>Sylvia Hamerslag</w:t>
      </w:r>
      <w:r w:rsidR="00417ADD" w:rsidRPr="0007164D">
        <w:rPr>
          <w:rFonts w:asciiTheme="minorHAnsi" w:hAnsiTheme="minorHAnsi"/>
          <w:sz w:val="24"/>
          <w:szCs w:val="24"/>
        </w:rPr>
        <w:tab/>
      </w:r>
      <w:r w:rsidR="00417ADD" w:rsidRPr="0007164D">
        <w:rPr>
          <w:rFonts w:asciiTheme="minorHAnsi" w:hAnsiTheme="minorHAnsi"/>
          <w:sz w:val="24"/>
          <w:szCs w:val="24"/>
        </w:rPr>
        <w:tab/>
      </w:r>
      <w:r w:rsidR="00417ADD" w:rsidRPr="0007164D">
        <w:rPr>
          <w:rFonts w:asciiTheme="minorHAnsi" w:hAnsiTheme="minorHAnsi"/>
          <w:sz w:val="24"/>
          <w:szCs w:val="24"/>
        </w:rPr>
        <w:tab/>
      </w:r>
      <w:r w:rsidR="00417ADD" w:rsidRPr="0007164D">
        <w:rPr>
          <w:rFonts w:asciiTheme="minorHAnsi" w:hAnsiTheme="minorHAnsi"/>
          <w:sz w:val="24"/>
          <w:szCs w:val="24"/>
        </w:rPr>
        <w:tab/>
      </w:r>
      <w:r w:rsidR="0007164D">
        <w:rPr>
          <w:rFonts w:asciiTheme="minorHAnsi" w:hAnsiTheme="minorHAnsi"/>
          <w:sz w:val="24"/>
          <w:szCs w:val="24"/>
        </w:rPr>
        <w:tab/>
      </w:r>
      <w:r w:rsidR="00417ADD" w:rsidRPr="0007164D">
        <w:rPr>
          <w:rFonts w:asciiTheme="minorHAnsi" w:hAnsiTheme="minorHAnsi"/>
          <w:sz w:val="24"/>
          <w:szCs w:val="24"/>
        </w:rPr>
        <w:t xml:space="preserve">Frank </w:t>
      </w:r>
      <w:proofErr w:type="spellStart"/>
      <w:r w:rsidR="00417ADD" w:rsidRPr="0007164D">
        <w:rPr>
          <w:rFonts w:asciiTheme="minorHAnsi" w:hAnsiTheme="minorHAnsi"/>
          <w:sz w:val="24"/>
          <w:szCs w:val="24"/>
        </w:rPr>
        <w:t>Feeburg</w:t>
      </w:r>
      <w:proofErr w:type="spellEnd"/>
    </w:p>
    <w:p w14:paraId="3A2C567D" w14:textId="77777777" w:rsidR="00EC0D55" w:rsidRDefault="00EC0D55"/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4FB"/>
    <w:multiLevelType w:val="hybridMultilevel"/>
    <w:tmpl w:val="41F00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018"/>
    <w:multiLevelType w:val="hybridMultilevel"/>
    <w:tmpl w:val="4C26DE32"/>
    <w:lvl w:ilvl="0" w:tplc="F8DA6F9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0516DF5"/>
    <w:multiLevelType w:val="hybridMultilevel"/>
    <w:tmpl w:val="63701D18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A3A0896"/>
    <w:multiLevelType w:val="hybridMultilevel"/>
    <w:tmpl w:val="407073B8"/>
    <w:lvl w:ilvl="0" w:tplc="0413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F7D3E6A"/>
    <w:multiLevelType w:val="hybridMultilevel"/>
    <w:tmpl w:val="3B188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06150">
    <w:abstractNumId w:val="0"/>
  </w:num>
  <w:num w:numId="2" w16cid:durableId="1595363504">
    <w:abstractNumId w:val="4"/>
  </w:num>
  <w:num w:numId="3" w16cid:durableId="580792620">
    <w:abstractNumId w:val="2"/>
  </w:num>
  <w:num w:numId="4" w16cid:durableId="1703246553">
    <w:abstractNumId w:val="1"/>
  </w:num>
  <w:num w:numId="5" w16cid:durableId="293947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9C"/>
    <w:rsid w:val="00006875"/>
    <w:rsid w:val="0007164D"/>
    <w:rsid w:val="000779D0"/>
    <w:rsid w:val="00077A69"/>
    <w:rsid w:val="00155B85"/>
    <w:rsid w:val="003A301E"/>
    <w:rsid w:val="00417ADD"/>
    <w:rsid w:val="0042308D"/>
    <w:rsid w:val="006B2647"/>
    <w:rsid w:val="007421C1"/>
    <w:rsid w:val="007810DE"/>
    <w:rsid w:val="009850DB"/>
    <w:rsid w:val="00A453D6"/>
    <w:rsid w:val="00A67BBC"/>
    <w:rsid w:val="00AE4B04"/>
    <w:rsid w:val="00BE0449"/>
    <w:rsid w:val="00CE5BA5"/>
    <w:rsid w:val="00DF119C"/>
    <w:rsid w:val="00EC0D55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EDB2"/>
  <w15:docId w15:val="{BF8F29D7-FC37-4FFE-A3E9-0A1845A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1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5B85"/>
    <w:rPr>
      <w:rFonts w:ascii="Tahoma" w:hAnsi="Tahoma" w:cs="Tahoma"/>
      <w:sz w:val="16"/>
      <w:szCs w:val="16"/>
    </w:rPr>
  </w:style>
  <w:style w:type="paragraph" w:customStyle="1" w:styleId="Standaard1">
    <w:name w:val="Standaard1"/>
    <w:rsid w:val="00BE0449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Lijstalinea">
    <w:name w:val="List Paragraph"/>
    <w:basedOn w:val="Standaard"/>
    <w:uiPriority w:val="34"/>
    <w:qFormat/>
    <w:rsid w:val="0000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2</cp:revision>
  <dcterms:created xsi:type="dcterms:W3CDTF">2024-07-01T11:36:00Z</dcterms:created>
  <dcterms:modified xsi:type="dcterms:W3CDTF">2024-07-01T11:36:00Z</dcterms:modified>
</cp:coreProperties>
</file>