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13EFD" w14:textId="77777777" w:rsidR="00670030" w:rsidRDefault="00B706BB">
      <w:pPr>
        <w:jc w:val="center"/>
        <w:rPr>
          <w:b/>
          <w:sz w:val="28"/>
          <w:szCs w:val="28"/>
        </w:rPr>
      </w:pPr>
      <w:r>
        <w:rPr>
          <w:b/>
          <w:noProof/>
          <w:sz w:val="28"/>
          <w:szCs w:val="28"/>
        </w:rPr>
        <w:drawing>
          <wp:anchor distT="0" distB="0" distL="114300" distR="114300" simplePos="0" relativeHeight="251658240" behindDoc="0" locked="0" layoutInCell="1" allowOverlap="1" wp14:anchorId="21E1C297" wp14:editId="6CF2EA80">
            <wp:simplePos x="0" y="0"/>
            <wp:positionH relativeFrom="margin">
              <wp:align>left</wp:align>
            </wp:positionH>
            <wp:positionV relativeFrom="margin">
              <wp:align>top</wp:align>
            </wp:positionV>
            <wp:extent cx="1409700" cy="1409700"/>
            <wp:effectExtent l="0" t="0" r="0" b="0"/>
            <wp:wrapSquare wrapText="bothSides" distT="0" distB="0" distL="114300" distR="114300"/>
            <wp:docPr id="1" name="image1.png" descr="BBwebOPEN.png"/>
            <wp:cNvGraphicFramePr/>
            <a:graphic xmlns:a="http://schemas.openxmlformats.org/drawingml/2006/main">
              <a:graphicData uri="http://schemas.openxmlformats.org/drawingml/2006/picture">
                <pic:pic xmlns:pic="http://schemas.openxmlformats.org/drawingml/2006/picture">
                  <pic:nvPicPr>
                    <pic:cNvPr id="0" name="image1.png" descr="BBwebOPEN.png"/>
                    <pic:cNvPicPr preferRelativeResize="0"/>
                  </pic:nvPicPr>
                  <pic:blipFill>
                    <a:blip r:embed="rId5"/>
                    <a:srcRect/>
                    <a:stretch>
                      <a:fillRect/>
                    </a:stretch>
                  </pic:blipFill>
                  <pic:spPr>
                    <a:xfrm>
                      <a:off x="0" y="0"/>
                      <a:ext cx="1409700" cy="1409700"/>
                    </a:xfrm>
                    <a:prstGeom prst="rect">
                      <a:avLst/>
                    </a:prstGeom>
                    <a:ln/>
                  </pic:spPr>
                </pic:pic>
              </a:graphicData>
            </a:graphic>
          </wp:anchor>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0CEA2B2F" w14:textId="77777777" w:rsidR="00670030" w:rsidRDefault="00B706BB">
      <w:pPr>
        <w:pStyle w:val="Titel"/>
        <w:jc w:val="left"/>
      </w:pPr>
      <w:r>
        <w:t>S C H R I F T E L I J K E  V R A G E N</w:t>
      </w:r>
    </w:p>
    <w:p w14:paraId="0E875131" w14:textId="0C85404A" w:rsidR="00670030" w:rsidRDefault="00B706BB">
      <w:pPr>
        <w:rPr>
          <w:rFonts w:ascii="Calibri" w:eastAsia="Calibri" w:hAnsi="Calibri" w:cs="Calibri"/>
          <w:i/>
          <w:color w:val="FF0000"/>
          <w:sz w:val="24"/>
          <w:szCs w:val="24"/>
        </w:rPr>
      </w:pPr>
      <w:r>
        <w:rPr>
          <w:rFonts w:ascii="Calibri" w:eastAsia="Calibri" w:hAnsi="Calibri" w:cs="Calibri"/>
          <w:sz w:val="24"/>
          <w:szCs w:val="24"/>
        </w:rPr>
        <w:t xml:space="preserve">Datum: </w:t>
      </w:r>
      <w:r w:rsidR="008D75E5">
        <w:rPr>
          <w:rFonts w:ascii="Calibri" w:eastAsia="Calibri" w:hAnsi="Calibri" w:cs="Calibri"/>
          <w:sz w:val="24"/>
          <w:szCs w:val="24"/>
        </w:rPr>
        <w:t>6-8-2024</w:t>
      </w:r>
    </w:p>
    <w:p w14:paraId="7842713B" w14:textId="77777777" w:rsidR="00670030" w:rsidRDefault="00670030">
      <w:pPr>
        <w:ind w:left="0"/>
        <w:rPr>
          <w:rFonts w:ascii="Calibri" w:eastAsia="Calibri" w:hAnsi="Calibri" w:cs="Calibri"/>
          <w:sz w:val="24"/>
          <w:szCs w:val="24"/>
        </w:rPr>
      </w:pPr>
    </w:p>
    <w:p w14:paraId="27FED9A0" w14:textId="3579AECE" w:rsidR="00670030" w:rsidRDefault="00B706BB">
      <w:pPr>
        <w:rPr>
          <w:rFonts w:ascii="Calibri" w:eastAsia="Calibri" w:hAnsi="Calibri" w:cs="Calibri"/>
          <w:sz w:val="24"/>
          <w:szCs w:val="24"/>
        </w:rPr>
      </w:pPr>
      <w:r>
        <w:rPr>
          <w:rFonts w:ascii="Calibri" w:eastAsia="Calibri" w:hAnsi="Calibri" w:cs="Calibri"/>
          <w:sz w:val="24"/>
          <w:szCs w:val="24"/>
        </w:rPr>
        <w:t xml:space="preserve">Deze schriftelijke vragen gaan over: </w:t>
      </w:r>
      <w:r w:rsidR="008D75E5" w:rsidRPr="008D75E5">
        <w:rPr>
          <w:b/>
          <w:bCs/>
          <w:sz w:val="24"/>
          <w:szCs w:val="24"/>
        </w:rPr>
        <w:t>Groen voorziening openbare ruimte</w:t>
      </w:r>
    </w:p>
    <w:p w14:paraId="76EF85E5" w14:textId="77777777" w:rsidR="00670030" w:rsidRDefault="00B706BB">
      <w:pPr>
        <w:rPr>
          <w:rFonts w:ascii="Calibri" w:eastAsia="Calibri" w:hAnsi="Calibri" w:cs="Calibri"/>
          <w:sz w:val="24"/>
          <w:szCs w:val="24"/>
        </w:rPr>
      </w:pPr>
      <w:r>
        <w:rPr>
          <w:rFonts w:ascii="Calibri" w:eastAsia="Calibri" w:hAnsi="Calibri" w:cs="Calibri"/>
          <w:sz w:val="24"/>
          <w:szCs w:val="24"/>
        </w:rPr>
        <w:t xml:space="preserve">Gesteld door de fractie van: </w:t>
      </w:r>
      <w:r>
        <w:rPr>
          <w:rFonts w:ascii="Calibri" w:eastAsia="Calibri" w:hAnsi="Calibri" w:cs="Calibri"/>
          <w:b/>
          <w:sz w:val="24"/>
          <w:szCs w:val="24"/>
        </w:rPr>
        <w:t>Behoorlijk Bestuur voor Den Helder &amp; Julianadorp</w:t>
      </w:r>
    </w:p>
    <w:p w14:paraId="5DF099ED" w14:textId="77777777" w:rsidR="00670030" w:rsidRDefault="00670030">
      <w:pPr>
        <w:spacing w:after="0" w:line="259" w:lineRule="auto"/>
        <w:ind w:left="-7"/>
        <w:rPr>
          <w:rFonts w:ascii="Calibri" w:eastAsia="Calibri" w:hAnsi="Calibri" w:cs="Calibri"/>
          <w:color w:val="000000"/>
          <w:sz w:val="24"/>
          <w:szCs w:val="24"/>
        </w:rPr>
      </w:pPr>
    </w:p>
    <w:p w14:paraId="724DFD20" w14:textId="77777777" w:rsidR="00670030" w:rsidRDefault="00670030">
      <w:pPr>
        <w:spacing w:after="0" w:line="259" w:lineRule="auto"/>
        <w:ind w:left="0"/>
        <w:rPr>
          <w:rFonts w:ascii="Calibri" w:eastAsia="Calibri" w:hAnsi="Calibri" w:cs="Calibri"/>
          <w:color w:val="000000"/>
          <w:sz w:val="24"/>
          <w:szCs w:val="24"/>
        </w:rPr>
      </w:pPr>
    </w:p>
    <w:p w14:paraId="34F4A146" w14:textId="77777777" w:rsidR="00670030" w:rsidRPr="00CC3F55" w:rsidRDefault="00B706BB">
      <w:pPr>
        <w:spacing w:after="0" w:line="259" w:lineRule="auto"/>
        <w:ind w:left="0"/>
        <w:rPr>
          <w:rFonts w:asciiTheme="majorHAnsi" w:eastAsia="Calibri" w:hAnsiTheme="majorHAnsi" w:cstheme="majorHAnsi"/>
          <w:color w:val="000000"/>
          <w:sz w:val="24"/>
          <w:szCs w:val="24"/>
        </w:rPr>
      </w:pPr>
      <w:r w:rsidRPr="00CC3F55">
        <w:rPr>
          <w:rFonts w:asciiTheme="majorHAnsi" w:eastAsia="Calibri" w:hAnsiTheme="majorHAnsi" w:cstheme="majorHAnsi"/>
          <w:color w:val="000000"/>
          <w:sz w:val="24"/>
          <w:szCs w:val="24"/>
        </w:rPr>
        <w:t>Geacht college,</w:t>
      </w:r>
    </w:p>
    <w:p w14:paraId="27DBBC98" w14:textId="77777777" w:rsidR="00670030" w:rsidRPr="00CC3F55" w:rsidRDefault="00670030">
      <w:pPr>
        <w:spacing w:after="0" w:line="259" w:lineRule="auto"/>
        <w:ind w:left="0"/>
        <w:rPr>
          <w:rFonts w:asciiTheme="majorHAnsi" w:eastAsia="Calibri" w:hAnsiTheme="majorHAnsi" w:cstheme="majorHAnsi"/>
          <w:color w:val="000000"/>
          <w:sz w:val="24"/>
          <w:szCs w:val="24"/>
        </w:rPr>
      </w:pPr>
    </w:p>
    <w:p w14:paraId="10863E6F" w14:textId="513739B2" w:rsidR="008D75E5" w:rsidRPr="00CC3F55" w:rsidRDefault="008D75E5" w:rsidP="008D75E5">
      <w:pPr>
        <w:rPr>
          <w:rFonts w:asciiTheme="majorHAnsi" w:hAnsiTheme="majorHAnsi" w:cstheme="majorHAnsi"/>
          <w:b/>
          <w:bCs/>
          <w:sz w:val="24"/>
          <w:szCs w:val="24"/>
        </w:rPr>
      </w:pPr>
      <w:r w:rsidRPr="00CC3F55">
        <w:rPr>
          <w:rFonts w:asciiTheme="majorHAnsi" w:hAnsiTheme="majorHAnsi" w:cstheme="majorHAnsi"/>
          <w:b/>
          <w:bCs/>
          <w:sz w:val="24"/>
          <w:szCs w:val="24"/>
        </w:rPr>
        <w:t>Ons zijn vragen gesteld door de inwoners van Vogelwijk t.a.v. onderhoud groenstrook tussen Fazanten straat en Reigerstraat. (Ooievaarstraat achter de Snackbar De Ooievaar)</w:t>
      </w:r>
    </w:p>
    <w:p w14:paraId="001F0BEB" w14:textId="77777777" w:rsidR="008D75E5" w:rsidRPr="00CC3F55" w:rsidRDefault="008D75E5">
      <w:pPr>
        <w:spacing w:after="0" w:line="259" w:lineRule="auto"/>
        <w:ind w:left="0"/>
        <w:rPr>
          <w:rFonts w:asciiTheme="majorHAnsi" w:eastAsia="Calibri" w:hAnsiTheme="majorHAnsi" w:cstheme="majorHAnsi"/>
          <w:color w:val="000000"/>
          <w:sz w:val="24"/>
          <w:szCs w:val="24"/>
        </w:rPr>
      </w:pPr>
    </w:p>
    <w:p w14:paraId="33DED59B" w14:textId="647F1592" w:rsidR="00670030" w:rsidRPr="00CC3F55" w:rsidRDefault="008D75E5">
      <w:pPr>
        <w:spacing w:after="0" w:line="259" w:lineRule="auto"/>
        <w:ind w:left="0"/>
        <w:rPr>
          <w:rFonts w:asciiTheme="majorHAnsi" w:eastAsia="Calibri" w:hAnsiTheme="majorHAnsi" w:cstheme="majorHAnsi"/>
          <w:color w:val="000000"/>
          <w:sz w:val="24"/>
          <w:szCs w:val="24"/>
        </w:rPr>
      </w:pPr>
      <w:r w:rsidRPr="00CC3F55">
        <w:rPr>
          <w:rFonts w:asciiTheme="majorHAnsi" w:eastAsia="Calibri" w:hAnsiTheme="majorHAnsi" w:cstheme="majorHAnsi"/>
          <w:color w:val="000000"/>
          <w:sz w:val="24"/>
          <w:szCs w:val="24"/>
        </w:rPr>
        <w:t>H</w:t>
      </w:r>
      <w:r w:rsidR="00CC3F55" w:rsidRPr="00CC3F55">
        <w:rPr>
          <w:rFonts w:asciiTheme="majorHAnsi" w:eastAsia="Calibri" w:hAnsiTheme="majorHAnsi" w:cstheme="majorHAnsi"/>
          <w:color w:val="000000"/>
          <w:sz w:val="24"/>
          <w:szCs w:val="24"/>
        </w:rPr>
        <w:t>i</w:t>
      </w:r>
      <w:r w:rsidR="00B706BB" w:rsidRPr="00CC3F55">
        <w:rPr>
          <w:rFonts w:asciiTheme="majorHAnsi" w:eastAsia="Calibri" w:hAnsiTheme="majorHAnsi" w:cstheme="majorHAnsi"/>
          <w:color w:val="000000"/>
          <w:sz w:val="24"/>
          <w:szCs w:val="24"/>
        </w:rPr>
        <w:t>erover hebben wij voor u een aantal vragen opgesteld.</w:t>
      </w:r>
      <w:r w:rsidR="00B706BB" w:rsidRPr="00CC3F55">
        <w:rPr>
          <w:rFonts w:asciiTheme="majorHAnsi" w:eastAsia="Calibri" w:hAnsiTheme="majorHAnsi" w:cstheme="majorHAnsi"/>
          <w:color w:val="000000"/>
          <w:sz w:val="24"/>
          <w:szCs w:val="24"/>
        </w:rPr>
        <w:br/>
      </w:r>
    </w:p>
    <w:p w14:paraId="7E4F4101" w14:textId="77777777" w:rsidR="0041410C" w:rsidRPr="00CC3F55" w:rsidRDefault="00B706BB">
      <w:pPr>
        <w:numPr>
          <w:ilvl w:val="0"/>
          <w:numId w:val="1"/>
        </w:numPr>
        <w:pBdr>
          <w:top w:val="nil"/>
          <w:left w:val="nil"/>
          <w:bottom w:val="nil"/>
          <w:right w:val="nil"/>
          <w:between w:val="nil"/>
        </w:pBdr>
        <w:spacing w:line="240" w:lineRule="auto"/>
        <w:rPr>
          <w:rFonts w:asciiTheme="majorHAnsi" w:eastAsia="Calibri" w:hAnsiTheme="majorHAnsi" w:cstheme="majorHAnsi"/>
          <w:color w:val="000000"/>
          <w:sz w:val="24"/>
          <w:szCs w:val="24"/>
        </w:rPr>
      </w:pPr>
      <w:r w:rsidRPr="00CC3F55">
        <w:rPr>
          <w:rFonts w:asciiTheme="majorHAnsi" w:eastAsia="Calibri" w:hAnsiTheme="majorHAnsi" w:cstheme="majorHAnsi"/>
          <w:color w:val="000000"/>
          <w:sz w:val="24"/>
          <w:szCs w:val="24"/>
        </w:rPr>
        <w:t xml:space="preserve">Deelt U de mening dat al onze inwoners recht hebben op een zo veilig mogelijke leefomgeving en dat het college alles in het werk dient te stellen om daar zo goed mogelijk aan bij te </w:t>
      </w:r>
      <w:r w:rsidR="00DB7334" w:rsidRPr="00CC3F55">
        <w:rPr>
          <w:rFonts w:asciiTheme="majorHAnsi" w:eastAsia="Calibri" w:hAnsiTheme="majorHAnsi" w:cstheme="majorHAnsi"/>
          <w:color w:val="000000"/>
          <w:sz w:val="24"/>
          <w:szCs w:val="24"/>
        </w:rPr>
        <w:t>dragen?</w:t>
      </w:r>
      <w:r w:rsidRPr="00CC3F55">
        <w:rPr>
          <w:rFonts w:asciiTheme="majorHAnsi" w:eastAsia="Calibri" w:hAnsiTheme="majorHAnsi" w:cstheme="majorHAnsi"/>
          <w:color w:val="000000"/>
          <w:sz w:val="24"/>
          <w:szCs w:val="24"/>
        </w:rPr>
        <w:t xml:space="preserve"> </w:t>
      </w:r>
      <w:bookmarkStart w:id="0" w:name="_Hlk173829400"/>
    </w:p>
    <w:p w14:paraId="06B5729B" w14:textId="2A579DD8" w:rsidR="00670030" w:rsidRPr="00CC3F55" w:rsidRDefault="00B706BB" w:rsidP="0041410C">
      <w:pPr>
        <w:pBdr>
          <w:top w:val="nil"/>
          <w:left w:val="nil"/>
          <w:bottom w:val="nil"/>
          <w:right w:val="nil"/>
          <w:between w:val="nil"/>
        </w:pBdr>
        <w:spacing w:line="240" w:lineRule="auto"/>
        <w:ind w:left="720"/>
        <w:rPr>
          <w:rFonts w:asciiTheme="majorHAnsi" w:eastAsia="Calibri" w:hAnsiTheme="majorHAnsi" w:cstheme="majorHAnsi"/>
          <w:color w:val="000000"/>
          <w:sz w:val="24"/>
          <w:szCs w:val="24"/>
        </w:rPr>
      </w:pPr>
      <w:r w:rsidRPr="00CC3F55">
        <w:rPr>
          <w:rFonts w:asciiTheme="majorHAnsi" w:eastAsia="Calibri" w:hAnsiTheme="majorHAnsi" w:cstheme="majorHAnsi"/>
          <w:color w:val="000000"/>
          <w:sz w:val="24"/>
          <w:szCs w:val="24"/>
        </w:rPr>
        <w:t xml:space="preserve">Zo nee, waarom </w:t>
      </w:r>
      <w:r w:rsidR="00DB7334" w:rsidRPr="00CC3F55">
        <w:rPr>
          <w:rFonts w:asciiTheme="majorHAnsi" w:eastAsia="Calibri" w:hAnsiTheme="majorHAnsi" w:cstheme="majorHAnsi"/>
          <w:color w:val="000000"/>
          <w:sz w:val="24"/>
          <w:szCs w:val="24"/>
        </w:rPr>
        <w:t>niet?</w:t>
      </w:r>
      <w:bookmarkEnd w:id="0"/>
    </w:p>
    <w:p w14:paraId="111D7F7E" w14:textId="77777777" w:rsidR="0041410C" w:rsidRPr="00CC3F55" w:rsidRDefault="00B706BB" w:rsidP="004645EF">
      <w:pPr>
        <w:numPr>
          <w:ilvl w:val="0"/>
          <w:numId w:val="1"/>
        </w:numPr>
        <w:pBdr>
          <w:top w:val="nil"/>
          <w:left w:val="nil"/>
          <w:bottom w:val="nil"/>
          <w:right w:val="nil"/>
          <w:between w:val="nil"/>
        </w:pBdr>
        <w:spacing w:line="240" w:lineRule="auto"/>
        <w:rPr>
          <w:rFonts w:asciiTheme="majorHAnsi" w:eastAsia="Calibri" w:hAnsiTheme="majorHAnsi" w:cstheme="majorHAnsi"/>
          <w:color w:val="000000"/>
          <w:sz w:val="24"/>
          <w:szCs w:val="24"/>
        </w:rPr>
      </w:pPr>
      <w:r w:rsidRPr="00CC3F55">
        <w:rPr>
          <w:rFonts w:asciiTheme="majorHAnsi" w:eastAsia="Calibri" w:hAnsiTheme="majorHAnsi" w:cstheme="majorHAnsi"/>
          <w:color w:val="000000"/>
          <w:sz w:val="24"/>
          <w:szCs w:val="24"/>
        </w:rPr>
        <w:t xml:space="preserve">Deelt U de mening dat het niet mogelijk moet zijn </w:t>
      </w:r>
      <w:r w:rsidR="008D75E5" w:rsidRPr="00CC3F55">
        <w:rPr>
          <w:rFonts w:asciiTheme="majorHAnsi" w:eastAsia="Calibri" w:hAnsiTheme="majorHAnsi" w:cstheme="majorHAnsi"/>
          <w:color w:val="000000"/>
          <w:sz w:val="24"/>
          <w:szCs w:val="24"/>
        </w:rPr>
        <w:t xml:space="preserve">dat de inwoners een onveilig gevoel hebben als ze in de avond een huisdier uitlaten ? </w:t>
      </w:r>
      <w:r w:rsidRPr="00CC3F55">
        <w:rPr>
          <w:rFonts w:asciiTheme="majorHAnsi" w:eastAsia="Calibri" w:hAnsiTheme="majorHAnsi" w:cstheme="majorHAnsi"/>
          <w:color w:val="000000"/>
          <w:sz w:val="24"/>
          <w:szCs w:val="24"/>
        </w:rPr>
        <w:t>Wat is U</w:t>
      </w:r>
      <w:r w:rsidR="006E4DCF" w:rsidRPr="00CC3F55">
        <w:rPr>
          <w:rFonts w:asciiTheme="majorHAnsi" w:eastAsia="Calibri" w:hAnsiTheme="majorHAnsi" w:cstheme="majorHAnsi"/>
          <w:color w:val="000000"/>
          <w:sz w:val="24"/>
          <w:szCs w:val="24"/>
        </w:rPr>
        <w:t>w</w:t>
      </w:r>
      <w:r w:rsidRPr="00CC3F55">
        <w:rPr>
          <w:rFonts w:asciiTheme="majorHAnsi" w:eastAsia="Calibri" w:hAnsiTheme="majorHAnsi" w:cstheme="majorHAnsi"/>
          <w:color w:val="000000"/>
          <w:sz w:val="24"/>
          <w:szCs w:val="24"/>
        </w:rPr>
        <w:t xml:space="preserve"> plan </w:t>
      </w:r>
      <w:r w:rsidR="000376C4" w:rsidRPr="00CC3F55">
        <w:rPr>
          <w:rFonts w:asciiTheme="majorHAnsi" w:eastAsia="Calibri" w:hAnsiTheme="majorHAnsi" w:cstheme="majorHAnsi"/>
          <w:color w:val="000000"/>
          <w:sz w:val="24"/>
          <w:szCs w:val="24"/>
        </w:rPr>
        <w:t xml:space="preserve">om </w:t>
      </w:r>
      <w:r w:rsidRPr="00CC3F55">
        <w:rPr>
          <w:rFonts w:asciiTheme="majorHAnsi" w:eastAsia="Calibri" w:hAnsiTheme="majorHAnsi" w:cstheme="majorHAnsi"/>
          <w:color w:val="000000"/>
          <w:sz w:val="24"/>
          <w:szCs w:val="24"/>
        </w:rPr>
        <w:t xml:space="preserve">hieraan te doen en wat heeft U tot op heden </w:t>
      </w:r>
      <w:r w:rsidR="001A5220" w:rsidRPr="00CC3F55">
        <w:rPr>
          <w:rFonts w:asciiTheme="majorHAnsi" w:eastAsia="Calibri" w:hAnsiTheme="majorHAnsi" w:cstheme="majorHAnsi"/>
          <w:color w:val="000000"/>
          <w:sz w:val="24"/>
          <w:szCs w:val="24"/>
        </w:rPr>
        <w:t xml:space="preserve">al </w:t>
      </w:r>
      <w:r w:rsidRPr="00CC3F55">
        <w:rPr>
          <w:rFonts w:asciiTheme="majorHAnsi" w:eastAsia="Calibri" w:hAnsiTheme="majorHAnsi" w:cstheme="majorHAnsi"/>
          <w:color w:val="000000"/>
          <w:sz w:val="24"/>
          <w:szCs w:val="24"/>
        </w:rPr>
        <w:t>gedaan?</w:t>
      </w:r>
    </w:p>
    <w:p w14:paraId="79FA48DF" w14:textId="7D5F5369" w:rsidR="00670030" w:rsidRPr="00CC3F55" w:rsidRDefault="0041410C" w:rsidP="0041410C">
      <w:pPr>
        <w:pBdr>
          <w:top w:val="nil"/>
          <w:left w:val="nil"/>
          <w:bottom w:val="nil"/>
          <w:right w:val="nil"/>
          <w:between w:val="nil"/>
        </w:pBdr>
        <w:spacing w:line="240" w:lineRule="auto"/>
        <w:ind w:left="720"/>
        <w:rPr>
          <w:rFonts w:asciiTheme="majorHAnsi" w:eastAsia="Calibri" w:hAnsiTheme="majorHAnsi" w:cstheme="majorHAnsi"/>
          <w:color w:val="000000"/>
          <w:sz w:val="24"/>
          <w:szCs w:val="24"/>
        </w:rPr>
      </w:pPr>
      <w:r w:rsidRPr="00CC3F55">
        <w:rPr>
          <w:rFonts w:asciiTheme="majorHAnsi" w:eastAsia="Calibri" w:hAnsiTheme="majorHAnsi" w:cstheme="majorHAnsi"/>
          <w:color w:val="000000"/>
          <w:sz w:val="24"/>
          <w:szCs w:val="24"/>
        </w:rPr>
        <w:t>Zo nee, waarom niet?</w:t>
      </w:r>
      <w:r w:rsidR="00B706BB" w:rsidRPr="00CC3F55">
        <w:rPr>
          <w:rFonts w:asciiTheme="majorHAnsi" w:eastAsia="Calibri" w:hAnsiTheme="majorHAnsi" w:cstheme="majorHAnsi"/>
          <w:color w:val="000000"/>
          <w:sz w:val="24"/>
          <w:szCs w:val="24"/>
        </w:rPr>
        <w:t xml:space="preserve"> </w:t>
      </w:r>
    </w:p>
    <w:p w14:paraId="6290E53A" w14:textId="318D0E06" w:rsidR="008D75E5" w:rsidRPr="00CC3F55" w:rsidRDefault="008D75E5" w:rsidP="008D75E5">
      <w:pPr>
        <w:pStyle w:val="Lijstalinea"/>
        <w:numPr>
          <w:ilvl w:val="0"/>
          <w:numId w:val="1"/>
        </w:numPr>
        <w:rPr>
          <w:rFonts w:asciiTheme="majorHAnsi" w:hAnsiTheme="majorHAnsi" w:cstheme="majorHAnsi"/>
          <w:sz w:val="24"/>
          <w:szCs w:val="24"/>
        </w:rPr>
      </w:pPr>
      <w:r w:rsidRPr="00CC3F55">
        <w:rPr>
          <w:rFonts w:asciiTheme="majorHAnsi" w:hAnsiTheme="majorHAnsi" w:cstheme="majorHAnsi"/>
          <w:sz w:val="24"/>
          <w:szCs w:val="24"/>
        </w:rPr>
        <w:t>Inwoners is beloofd dat de vegetatie laag zou blijven.</w:t>
      </w:r>
    </w:p>
    <w:p w14:paraId="6BB6D77B" w14:textId="77777777" w:rsidR="008D75E5" w:rsidRPr="00CC3F55" w:rsidRDefault="008D75E5" w:rsidP="008D75E5">
      <w:pPr>
        <w:pStyle w:val="Lijstalinea"/>
        <w:rPr>
          <w:rFonts w:asciiTheme="majorHAnsi" w:hAnsiTheme="majorHAnsi" w:cstheme="majorHAnsi"/>
          <w:sz w:val="24"/>
          <w:szCs w:val="24"/>
        </w:rPr>
      </w:pPr>
      <w:r w:rsidRPr="00CC3F55">
        <w:rPr>
          <w:rFonts w:asciiTheme="majorHAnsi" w:hAnsiTheme="majorHAnsi" w:cstheme="majorHAnsi"/>
          <w:sz w:val="24"/>
          <w:szCs w:val="24"/>
        </w:rPr>
        <w:t xml:space="preserve">Bijgevoegde foto’s geven aan dat dit niet het geval is en herhaalde meldingen aan de gemeente heeft niet tot het gewenste resultaat geleid. </w:t>
      </w:r>
    </w:p>
    <w:p w14:paraId="60757BB9" w14:textId="77777777" w:rsidR="008D75E5" w:rsidRPr="00CC3F55" w:rsidRDefault="008D75E5" w:rsidP="008D75E5">
      <w:pPr>
        <w:pStyle w:val="Lijstalinea"/>
        <w:numPr>
          <w:ilvl w:val="0"/>
          <w:numId w:val="3"/>
        </w:numPr>
        <w:rPr>
          <w:rFonts w:asciiTheme="majorHAnsi" w:hAnsiTheme="majorHAnsi" w:cstheme="majorHAnsi"/>
          <w:sz w:val="24"/>
          <w:szCs w:val="24"/>
        </w:rPr>
      </w:pPr>
      <w:r w:rsidRPr="00CC3F55">
        <w:rPr>
          <w:rFonts w:asciiTheme="majorHAnsi" w:hAnsiTheme="majorHAnsi" w:cstheme="majorHAnsi"/>
          <w:sz w:val="24"/>
          <w:szCs w:val="24"/>
        </w:rPr>
        <w:t>Wat doet de gemeente met iedere melding hierover ?</w:t>
      </w:r>
    </w:p>
    <w:p w14:paraId="161853BB" w14:textId="77777777" w:rsidR="008D75E5" w:rsidRPr="00CC3F55" w:rsidRDefault="008D75E5" w:rsidP="008D75E5">
      <w:pPr>
        <w:pStyle w:val="Lijstalinea"/>
        <w:numPr>
          <w:ilvl w:val="0"/>
          <w:numId w:val="3"/>
        </w:numPr>
        <w:rPr>
          <w:rFonts w:asciiTheme="majorHAnsi" w:hAnsiTheme="majorHAnsi" w:cstheme="majorHAnsi"/>
          <w:sz w:val="24"/>
          <w:szCs w:val="24"/>
        </w:rPr>
      </w:pPr>
      <w:r w:rsidRPr="00CC3F55">
        <w:rPr>
          <w:rFonts w:asciiTheme="majorHAnsi" w:hAnsiTheme="majorHAnsi" w:cstheme="majorHAnsi"/>
          <w:sz w:val="24"/>
          <w:szCs w:val="24"/>
        </w:rPr>
        <w:t>Wat is de status en staat dit stuk groen in de planning om te voldoen aan de belofte ?</w:t>
      </w:r>
    </w:p>
    <w:p w14:paraId="2F562591" w14:textId="563AADC8" w:rsidR="0041410C" w:rsidRPr="00CC3F55" w:rsidRDefault="0041410C" w:rsidP="0041410C">
      <w:pPr>
        <w:pStyle w:val="Lijstalinea"/>
        <w:ind w:left="1068"/>
        <w:rPr>
          <w:rFonts w:asciiTheme="majorHAnsi" w:hAnsiTheme="majorHAnsi" w:cstheme="majorHAnsi"/>
          <w:sz w:val="24"/>
          <w:szCs w:val="24"/>
        </w:rPr>
      </w:pPr>
      <w:r w:rsidRPr="00CC3F55">
        <w:rPr>
          <w:rFonts w:asciiTheme="majorHAnsi" w:eastAsia="Calibri" w:hAnsiTheme="majorHAnsi" w:cstheme="majorHAnsi"/>
          <w:color w:val="000000"/>
          <w:sz w:val="24"/>
          <w:szCs w:val="24"/>
        </w:rPr>
        <w:t>Zo nee, waarom niet?</w:t>
      </w:r>
    </w:p>
    <w:p w14:paraId="20B24148" w14:textId="5C441988" w:rsidR="008D75E5" w:rsidRPr="00CC3F55" w:rsidRDefault="008D75E5" w:rsidP="008D75E5">
      <w:pPr>
        <w:pStyle w:val="Lijstalinea"/>
        <w:numPr>
          <w:ilvl w:val="0"/>
          <w:numId w:val="1"/>
        </w:numPr>
        <w:rPr>
          <w:rFonts w:asciiTheme="majorHAnsi" w:hAnsiTheme="majorHAnsi" w:cstheme="majorHAnsi"/>
          <w:sz w:val="24"/>
          <w:szCs w:val="24"/>
        </w:rPr>
      </w:pPr>
      <w:r w:rsidRPr="00CC3F55">
        <w:rPr>
          <w:rFonts w:asciiTheme="majorHAnsi" w:hAnsiTheme="majorHAnsi" w:cstheme="majorHAnsi"/>
          <w:sz w:val="24"/>
          <w:szCs w:val="24"/>
        </w:rPr>
        <w:t>De locatie mag niet belemmerend zijn voor de gebruikers</w:t>
      </w:r>
    </w:p>
    <w:p w14:paraId="717F2724" w14:textId="77777777" w:rsidR="008D75E5" w:rsidRPr="00CC3F55" w:rsidRDefault="008D75E5" w:rsidP="008D75E5">
      <w:pPr>
        <w:pStyle w:val="Lijstalinea"/>
        <w:numPr>
          <w:ilvl w:val="0"/>
          <w:numId w:val="4"/>
        </w:numPr>
        <w:rPr>
          <w:rFonts w:asciiTheme="majorHAnsi" w:hAnsiTheme="majorHAnsi" w:cstheme="majorHAnsi"/>
          <w:sz w:val="24"/>
          <w:szCs w:val="24"/>
        </w:rPr>
      </w:pPr>
      <w:r w:rsidRPr="00CC3F55">
        <w:rPr>
          <w:rFonts w:asciiTheme="majorHAnsi" w:hAnsiTheme="majorHAnsi" w:cstheme="majorHAnsi"/>
          <w:sz w:val="24"/>
          <w:szCs w:val="24"/>
        </w:rPr>
        <w:t>Bossen steken uit over het voetpad en geeft als zodanig belemmering voor de gebruikers</w:t>
      </w:r>
    </w:p>
    <w:p w14:paraId="360D94ED" w14:textId="77777777" w:rsidR="008D75E5" w:rsidRPr="00CC3F55" w:rsidRDefault="008D75E5" w:rsidP="008D75E5">
      <w:pPr>
        <w:pStyle w:val="Lijstalinea"/>
        <w:numPr>
          <w:ilvl w:val="0"/>
          <w:numId w:val="4"/>
        </w:numPr>
        <w:rPr>
          <w:rFonts w:asciiTheme="majorHAnsi" w:hAnsiTheme="majorHAnsi" w:cstheme="majorHAnsi"/>
          <w:sz w:val="24"/>
          <w:szCs w:val="24"/>
        </w:rPr>
      </w:pPr>
      <w:r w:rsidRPr="00CC3F55">
        <w:rPr>
          <w:rFonts w:asciiTheme="majorHAnsi" w:hAnsiTheme="majorHAnsi" w:cstheme="majorHAnsi"/>
          <w:sz w:val="24"/>
          <w:szCs w:val="24"/>
        </w:rPr>
        <w:t>In de avond geeft dit een zeer onveilig gevoel omdat men niet kan zien wat er zich erachter afspeelt, dus zeer onoverzichtelijk.</w:t>
      </w:r>
    </w:p>
    <w:p w14:paraId="421723E3" w14:textId="77777777" w:rsidR="008D75E5" w:rsidRPr="00CC3F55" w:rsidRDefault="008D75E5" w:rsidP="008D75E5">
      <w:pPr>
        <w:pStyle w:val="Lijstalinea"/>
        <w:numPr>
          <w:ilvl w:val="0"/>
          <w:numId w:val="4"/>
        </w:numPr>
        <w:rPr>
          <w:rFonts w:asciiTheme="majorHAnsi" w:hAnsiTheme="majorHAnsi" w:cstheme="majorHAnsi"/>
          <w:sz w:val="24"/>
          <w:szCs w:val="24"/>
        </w:rPr>
      </w:pPr>
      <w:r w:rsidRPr="00CC3F55">
        <w:rPr>
          <w:rFonts w:asciiTheme="majorHAnsi" w:hAnsiTheme="majorHAnsi" w:cstheme="majorHAnsi"/>
          <w:sz w:val="24"/>
          <w:szCs w:val="24"/>
        </w:rPr>
        <w:t xml:space="preserve"> Wat doet de gemeente hieraan en of zijn ze van plan hieraan te doen ?</w:t>
      </w:r>
    </w:p>
    <w:p w14:paraId="76DC3047" w14:textId="783513EB" w:rsidR="0041410C" w:rsidRPr="00CC3F55" w:rsidRDefault="0041410C" w:rsidP="0041410C">
      <w:pPr>
        <w:pStyle w:val="Lijstalinea"/>
        <w:ind w:left="1068"/>
        <w:rPr>
          <w:rFonts w:asciiTheme="majorHAnsi" w:hAnsiTheme="majorHAnsi" w:cstheme="majorHAnsi"/>
          <w:sz w:val="24"/>
          <w:szCs w:val="24"/>
        </w:rPr>
      </w:pPr>
      <w:r w:rsidRPr="00CC3F55">
        <w:rPr>
          <w:rFonts w:asciiTheme="majorHAnsi" w:eastAsia="Calibri" w:hAnsiTheme="majorHAnsi" w:cstheme="majorHAnsi"/>
          <w:color w:val="000000"/>
          <w:sz w:val="24"/>
          <w:szCs w:val="24"/>
        </w:rPr>
        <w:t>Zo nee, waarom niet?</w:t>
      </w:r>
    </w:p>
    <w:p w14:paraId="3AEF5844" w14:textId="044C3921" w:rsidR="008D75E5" w:rsidRPr="00CC3F55" w:rsidRDefault="008D75E5" w:rsidP="00E67927">
      <w:pPr>
        <w:pStyle w:val="Lijstalinea"/>
        <w:numPr>
          <w:ilvl w:val="0"/>
          <w:numId w:val="1"/>
        </w:numPr>
        <w:spacing w:after="0"/>
        <w:ind w:left="714" w:hanging="357"/>
        <w:rPr>
          <w:rFonts w:asciiTheme="majorHAnsi" w:hAnsiTheme="majorHAnsi" w:cstheme="majorHAnsi"/>
          <w:sz w:val="24"/>
          <w:szCs w:val="24"/>
        </w:rPr>
      </w:pPr>
      <w:r w:rsidRPr="00CC3F55">
        <w:rPr>
          <w:rFonts w:asciiTheme="majorHAnsi" w:hAnsiTheme="majorHAnsi" w:cstheme="majorHAnsi"/>
          <w:sz w:val="24"/>
          <w:szCs w:val="24"/>
        </w:rPr>
        <w:t xml:space="preserve">Aangebracht meubilair  </w:t>
      </w:r>
    </w:p>
    <w:p w14:paraId="0B19EE77" w14:textId="40C766EB" w:rsidR="008D75E5" w:rsidRPr="00E67927" w:rsidRDefault="008D75E5" w:rsidP="00E67927">
      <w:pPr>
        <w:ind w:firstLine="710"/>
        <w:rPr>
          <w:rFonts w:asciiTheme="majorHAnsi" w:eastAsiaTheme="minorHAnsi" w:hAnsiTheme="majorHAnsi" w:cstheme="majorHAnsi"/>
          <w:kern w:val="2"/>
          <w:sz w:val="24"/>
          <w:szCs w:val="24"/>
          <w:lang w:eastAsia="en-US"/>
          <w14:ligatures w14:val="standardContextual"/>
        </w:rPr>
      </w:pPr>
      <w:r w:rsidRPr="00E67927">
        <w:rPr>
          <w:rFonts w:asciiTheme="majorHAnsi" w:eastAsiaTheme="minorHAnsi" w:hAnsiTheme="majorHAnsi" w:cstheme="majorHAnsi"/>
          <w:kern w:val="2"/>
          <w:sz w:val="24"/>
          <w:szCs w:val="24"/>
          <w:lang w:eastAsia="en-US"/>
          <w14:ligatures w14:val="standardContextual"/>
        </w:rPr>
        <w:t>Het meubilair wat geplaatst is niet meer te gebruiken, wat ook duidelijk aan de foto ’s te zien is</w:t>
      </w:r>
      <w:r w:rsidR="00E67927">
        <w:rPr>
          <w:rFonts w:asciiTheme="majorHAnsi" w:eastAsiaTheme="minorHAnsi" w:hAnsiTheme="majorHAnsi" w:cstheme="majorHAnsi"/>
          <w:kern w:val="2"/>
          <w:sz w:val="24"/>
          <w:szCs w:val="24"/>
          <w:lang w:eastAsia="en-US"/>
          <w14:ligatures w14:val="standardContextual"/>
        </w:rPr>
        <w:t>.</w:t>
      </w:r>
    </w:p>
    <w:p w14:paraId="7CDE02D3" w14:textId="77777777" w:rsidR="008D75E5" w:rsidRPr="00CC3F55" w:rsidRDefault="008D75E5" w:rsidP="00884714">
      <w:pPr>
        <w:pStyle w:val="Lijstalinea"/>
        <w:numPr>
          <w:ilvl w:val="0"/>
          <w:numId w:val="5"/>
        </w:numPr>
        <w:ind w:left="1134" w:hanging="425"/>
        <w:rPr>
          <w:rFonts w:asciiTheme="majorHAnsi" w:hAnsiTheme="majorHAnsi" w:cstheme="majorHAnsi"/>
          <w:sz w:val="24"/>
          <w:szCs w:val="24"/>
        </w:rPr>
      </w:pPr>
      <w:r w:rsidRPr="00CC3F55">
        <w:rPr>
          <w:rFonts w:asciiTheme="majorHAnsi" w:hAnsiTheme="majorHAnsi" w:cstheme="majorHAnsi"/>
          <w:sz w:val="24"/>
          <w:szCs w:val="24"/>
        </w:rPr>
        <w:t>Wat doet de gemeente hieraan en of zijn ze van plan hieraan te doen ?</w:t>
      </w:r>
    </w:p>
    <w:p w14:paraId="5F44D903" w14:textId="40E0836D" w:rsidR="0041410C" w:rsidRPr="00CC3F55" w:rsidRDefault="0041410C" w:rsidP="00884714">
      <w:pPr>
        <w:pStyle w:val="Lijstalinea"/>
        <w:ind w:left="1134"/>
        <w:rPr>
          <w:rFonts w:asciiTheme="majorHAnsi" w:hAnsiTheme="majorHAnsi" w:cstheme="majorHAnsi"/>
          <w:sz w:val="24"/>
          <w:szCs w:val="24"/>
        </w:rPr>
      </w:pPr>
      <w:r w:rsidRPr="00CC3F55">
        <w:rPr>
          <w:rFonts w:asciiTheme="majorHAnsi" w:eastAsia="Calibri" w:hAnsiTheme="majorHAnsi" w:cstheme="majorHAnsi"/>
          <w:color w:val="000000"/>
          <w:sz w:val="24"/>
          <w:szCs w:val="24"/>
        </w:rPr>
        <w:t>Zo nee, waarom niet?</w:t>
      </w:r>
    </w:p>
    <w:p w14:paraId="6C1F504F" w14:textId="77777777" w:rsidR="008D75E5" w:rsidRPr="00CC3F55" w:rsidRDefault="008D75E5" w:rsidP="008D75E5">
      <w:pPr>
        <w:pStyle w:val="Lijstalinea"/>
        <w:ind w:left="1440"/>
        <w:rPr>
          <w:rFonts w:asciiTheme="majorHAnsi" w:hAnsiTheme="majorHAnsi" w:cstheme="majorHAnsi"/>
        </w:rPr>
      </w:pPr>
    </w:p>
    <w:p w14:paraId="6C5DE61C" w14:textId="69A468E7" w:rsidR="008D75E5" w:rsidRPr="00CC3F55" w:rsidRDefault="0041410C">
      <w:pPr>
        <w:rPr>
          <w:rFonts w:asciiTheme="majorHAnsi" w:eastAsia="Calibri" w:hAnsiTheme="majorHAnsi" w:cstheme="majorHAnsi"/>
          <w:color w:val="000000"/>
          <w:sz w:val="24"/>
          <w:szCs w:val="24"/>
        </w:rPr>
      </w:pPr>
      <w:r w:rsidRPr="00CC3F55">
        <w:rPr>
          <w:rFonts w:asciiTheme="majorHAnsi" w:hAnsiTheme="majorHAnsi" w:cstheme="majorHAnsi"/>
          <w:noProof/>
        </w:rPr>
        <w:lastRenderedPageBreak/>
        <w:drawing>
          <wp:inline distT="0" distB="0" distL="0" distR="0" wp14:anchorId="7DF769E5" wp14:editId="17A67C2A">
            <wp:extent cx="1947862" cy="2381250"/>
            <wp:effectExtent l="0" t="0" r="0" b="0"/>
            <wp:docPr id="12098468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46878" name="Afbeelding 120984687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2824" cy="2399541"/>
                    </a:xfrm>
                    <a:prstGeom prst="rect">
                      <a:avLst/>
                    </a:prstGeom>
                  </pic:spPr>
                </pic:pic>
              </a:graphicData>
            </a:graphic>
          </wp:inline>
        </w:drawing>
      </w:r>
      <w:r w:rsidRPr="00CC3F55">
        <w:rPr>
          <w:rFonts w:asciiTheme="majorHAnsi" w:hAnsiTheme="majorHAnsi" w:cstheme="majorHAnsi"/>
          <w:noProof/>
        </w:rPr>
        <w:drawing>
          <wp:inline distT="0" distB="0" distL="0" distR="0" wp14:anchorId="62557D9A" wp14:editId="1D9ECE60">
            <wp:extent cx="1577132" cy="2400356"/>
            <wp:effectExtent l="0" t="0" r="4445" b="0"/>
            <wp:docPr id="792983325" name="Afbeelding 4" descr="Afbeelding met buitenshuis, plant, weg,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3325" name="Afbeelding 4" descr="Afbeelding met buitenshuis, plant, weg, Perce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8858" cy="2448642"/>
                    </a:xfrm>
                    <a:prstGeom prst="rect">
                      <a:avLst/>
                    </a:prstGeom>
                  </pic:spPr>
                </pic:pic>
              </a:graphicData>
            </a:graphic>
          </wp:inline>
        </w:drawing>
      </w:r>
      <w:r w:rsidRPr="00CC3F55">
        <w:rPr>
          <w:rFonts w:asciiTheme="majorHAnsi" w:hAnsiTheme="majorHAnsi" w:cstheme="majorHAnsi"/>
          <w:noProof/>
        </w:rPr>
        <w:drawing>
          <wp:inline distT="0" distB="0" distL="0" distR="0" wp14:anchorId="63594B4B" wp14:editId="2E5F6B29">
            <wp:extent cx="1788350" cy="2384467"/>
            <wp:effectExtent l="0" t="0" r="2540" b="0"/>
            <wp:docPr id="2052531320" name="Afbeelding 2" descr="Afbeelding met buitenshuis, grond, boom,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31320" name="Afbeelding 2" descr="Afbeelding met buitenshuis, grond, boom, hemel&#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1936" cy="2469248"/>
                    </a:xfrm>
                    <a:prstGeom prst="rect">
                      <a:avLst/>
                    </a:prstGeom>
                  </pic:spPr>
                </pic:pic>
              </a:graphicData>
            </a:graphic>
          </wp:inline>
        </w:drawing>
      </w:r>
    </w:p>
    <w:p w14:paraId="7E6DEA24" w14:textId="77777777" w:rsidR="008D75E5" w:rsidRPr="00CC3F55" w:rsidRDefault="008D75E5">
      <w:pPr>
        <w:rPr>
          <w:rFonts w:asciiTheme="majorHAnsi" w:eastAsia="Calibri" w:hAnsiTheme="majorHAnsi" w:cstheme="majorHAnsi"/>
          <w:color w:val="000000"/>
          <w:sz w:val="24"/>
          <w:szCs w:val="24"/>
        </w:rPr>
      </w:pPr>
    </w:p>
    <w:p w14:paraId="2B68ABC4" w14:textId="17E545AA" w:rsidR="008D75E5" w:rsidRPr="00CC3F55" w:rsidRDefault="0041410C">
      <w:pPr>
        <w:rPr>
          <w:rFonts w:asciiTheme="majorHAnsi" w:eastAsia="Calibri" w:hAnsiTheme="majorHAnsi" w:cstheme="majorHAnsi"/>
          <w:color w:val="000000"/>
          <w:sz w:val="24"/>
          <w:szCs w:val="24"/>
        </w:rPr>
      </w:pPr>
      <w:r w:rsidRPr="00CC3F55">
        <w:rPr>
          <w:rFonts w:asciiTheme="majorHAnsi" w:hAnsiTheme="majorHAnsi" w:cstheme="majorHAnsi"/>
          <w:noProof/>
        </w:rPr>
        <w:drawing>
          <wp:inline distT="0" distB="0" distL="0" distR="0" wp14:anchorId="7D547FA9" wp14:editId="0939A553">
            <wp:extent cx="1771650" cy="2362200"/>
            <wp:effectExtent l="0" t="0" r="0" b="0"/>
            <wp:docPr id="1251280797" name="Afbeelding 2" descr="Afbeelding met buitenshuis, gras, hemel,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80797" name="Afbeelding 2" descr="Afbeelding met buitenshuis, gras, hemel, aut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5471" cy="2380628"/>
                    </a:xfrm>
                    <a:prstGeom prst="rect">
                      <a:avLst/>
                    </a:prstGeom>
                  </pic:spPr>
                </pic:pic>
              </a:graphicData>
            </a:graphic>
          </wp:inline>
        </w:drawing>
      </w:r>
      <w:r w:rsidRPr="00CC3F55">
        <w:rPr>
          <w:rFonts w:asciiTheme="majorHAnsi" w:hAnsiTheme="majorHAnsi" w:cstheme="majorHAnsi"/>
          <w:noProof/>
        </w:rPr>
        <w:drawing>
          <wp:inline distT="0" distB="0" distL="0" distR="0" wp14:anchorId="6D237D24" wp14:editId="64D083DC">
            <wp:extent cx="1795254" cy="2393671"/>
            <wp:effectExtent l="0" t="0" r="0" b="6985"/>
            <wp:docPr id="551629886" name="Afbeelding 1" descr="Afbeelding met buitenshuis, grond, weg,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29886" name="Afbeelding 1" descr="Afbeelding met buitenshuis, grond, weg, gras&#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0639" cy="2427517"/>
                    </a:xfrm>
                    <a:prstGeom prst="rect">
                      <a:avLst/>
                    </a:prstGeom>
                  </pic:spPr>
                </pic:pic>
              </a:graphicData>
            </a:graphic>
          </wp:inline>
        </w:drawing>
      </w:r>
      <w:r w:rsidRPr="00CC3F55">
        <w:rPr>
          <w:rFonts w:asciiTheme="majorHAnsi" w:hAnsiTheme="majorHAnsi" w:cstheme="majorHAnsi"/>
          <w:noProof/>
        </w:rPr>
        <w:drawing>
          <wp:inline distT="0" distB="0" distL="0" distR="0" wp14:anchorId="51AE571C" wp14:editId="6D86BB68">
            <wp:extent cx="1776061" cy="2368081"/>
            <wp:effectExtent l="0" t="0" r="0" b="0"/>
            <wp:docPr id="953096179" name="Afbeelding 3" descr="Afbeelding met buitenshuis, gras, struik, Bodembedek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96179" name="Afbeelding 3" descr="Afbeelding met buitenshuis, gras, struik, Bodembedekk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2182" cy="2429575"/>
                    </a:xfrm>
                    <a:prstGeom prst="rect">
                      <a:avLst/>
                    </a:prstGeom>
                  </pic:spPr>
                </pic:pic>
              </a:graphicData>
            </a:graphic>
          </wp:inline>
        </w:drawing>
      </w:r>
    </w:p>
    <w:p w14:paraId="5E0A75DC" w14:textId="70629FFC" w:rsidR="008D75E5" w:rsidRPr="00CC3F55" w:rsidRDefault="008D75E5">
      <w:pPr>
        <w:rPr>
          <w:rFonts w:asciiTheme="majorHAnsi" w:eastAsia="Calibri" w:hAnsiTheme="majorHAnsi" w:cstheme="majorHAnsi"/>
          <w:color w:val="000000"/>
          <w:sz w:val="24"/>
          <w:szCs w:val="24"/>
        </w:rPr>
      </w:pPr>
    </w:p>
    <w:p w14:paraId="0B196DB6" w14:textId="77777777" w:rsidR="0041410C" w:rsidRPr="00CC3F55" w:rsidRDefault="0041410C">
      <w:pPr>
        <w:rPr>
          <w:rFonts w:asciiTheme="majorHAnsi" w:eastAsia="Calibri" w:hAnsiTheme="majorHAnsi" w:cstheme="majorHAnsi"/>
          <w:color w:val="000000"/>
          <w:sz w:val="24"/>
          <w:szCs w:val="24"/>
        </w:rPr>
      </w:pPr>
    </w:p>
    <w:p w14:paraId="350C1A0A" w14:textId="77777777" w:rsidR="0041410C" w:rsidRPr="00CC3F55" w:rsidRDefault="0041410C">
      <w:pPr>
        <w:rPr>
          <w:rFonts w:asciiTheme="majorHAnsi" w:eastAsia="Calibri" w:hAnsiTheme="majorHAnsi" w:cstheme="majorHAnsi"/>
          <w:color w:val="000000"/>
          <w:sz w:val="24"/>
          <w:szCs w:val="24"/>
        </w:rPr>
      </w:pPr>
    </w:p>
    <w:p w14:paraId="1D857A96" w14:textId="6992852E" w:rsidR="00670030" w:rsidRPr="00CC3F55" w:rsidRDefault="00B706BB">
      <w:pPr>
        <w:rPr>
          <w:rFonts w:asciiTheme="majorHAnsi" w:eastAsia="Calibri" w:hAnsiTheme="majorHAnsi" w:cstheme="majorHAnsi"/>
          <w:color w:val="000000"/>
          <w:sz w:val="24"/>
          <w:szCs w:val="24"/>
        </w:rPr>
      </w:pPr>
      <w:r w:rsidRPr="00CC3F55">
        <w:rPr>
          <w:rFonts w:asciiTheme="majorHAnsi" w:eastAsia="Calibri" w:hAnsiTheme="majorHAnsi" w:cstheme="majorHAnsi"/>
          <w:color w:val="000000"/>
          <w:sz w:val="24"/>
          <w:szCs w:val="24"/>
        </w:rPr>
        <w:t xml:space="preserve">Namens de fractie van Behoorlijk Bestuur v D-H &amp; Julianadorp </w:t>
      </w:r>
    </w:p>
    <w:p w14:paraId="0D7CC447" w14:textId="77777777" w:rsidR="0041410C" w:rsidRPr="00CC3F55" w:rsidRDefault="0041410C">
      <w:pPr>
        <w:rPr>
          <w:rFonts w:asciiTheme="majorHAnsi" w:eastAsia="Calibri" w:hAnsiTheme="majorHAnsi" w:cstheme="majorHAnsi"/>
          <w:color w:val="000000"/>
          <w:sz w:val="24"/>
          <w:szCs w:val="24"/>
        </w:rPr>
      </w:pPr>
    </w:p>
    <w:p w14:paraId="24BC9746" w14:textId="76A4ED59" w:rsidR="00670030" w:rsidRPr="00CC3F55" w:rsidRDefault="00E67927">
      <w:pPr>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S. Hamerslag</w:t>
      </w:r>
    </w:p>
    <w:sectPr w:rsidR="00670030" w:rsidRPr="00CC3F55" w:rsidSect="000A4EA8">
      <w:pgSz w:w="11906" w:h="16838"/>
      <w:pgMar w:top="509" w:right="658" w:bottom="567" w:left="852"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EB5"/>
    <w:multiLevelType w:val="hybridMultilevel"/>
    <w:tmpl w:val="A6FA68F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4B774B58"/>
    <w:multiLevelType w:val="hybridMultilevel"/>
    <w:tmpl w:val="7EDA09D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6CE43713"/>
    <w:multiLevelType w:val="multilevel"/>
    <w:tmpl w:val="28DE2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4F517C"/>
    <w:multiLevelType w:val="hybridMultilevel"/>
    <w:tmpl w:val="8C7AC1F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7F7C0378"/>
    <w:multiLevelType w:val="hybridMultilevel"/>
    <w:tmpl w:val="A852DE9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567228116">
    <w:abstractNumId w:val="2"/>
  </w:num>
  <w:num w:numId="2" w16cid:durableId="1876426846">
    <w:abstractNumId w:val="0"/>
  </w:num>
  <w:num w:numId="3" w16cid:durableId="531310210">
    <w:abstractNumId w:val="4"/>
  </w:num>
  <w:num w:numId="4" w16cid:durableId="581453309">
    <w:abstractNumId w:val="1"/>
  </w:num>
  <w:num w:numId="5" w16cid:durableId="1514997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030"/>
    <w:rsid w:val="000376C4"/>
    <w:rsid w:val="00042C2A"/>
    <w:rsid w:val="000A4EA8"/>
    <w:rsid w:val="00117B80"/>
    <w:rsid w:val="00185BFC"/>
    <w:rsid w:val="001A5220"/>
    <w:rsid w:val="00244019"/>
    <w:rsid w:val="002F5C45"/>
    <w:rsid w:val="00372492"/>
    <w:rsid w:val="003A4E6D"/>
    <w:rsid w:val="0041410C"/>
    <w:rsid w:val="004645EF"/>
    <w:rsid w:val="00517F15"/>
    <w:rsid w:val="0055755B"/>
    <w:rsid w:val="00670030"/>
    <w:rsid w:val="006B4BBD"/>
    <w:rsid w:val="006E4DCF"/>
    <w:rsid w:val="00784DB1"/>
    <w:rsid w:val="00884714"/>
    <w:rsid w:val="008D75E5"/>
    <w:rsid w:val="0091053B"/>
    <w:rsid w:val="00B706BB"/>
    <w:rsid w:val="00C3092D"/>
    <w:rsid w:val="00C619B2"/>
    <w:rsid w:val="00CC3F55"/>
    <w:rsid w:val="00DB7334"/>
    <w:rsid w:val="00E67841"/>
    <w:rsid w:val="00E67927"/>
    <w:rsid w:val="00E7105F"/>
    <w:rsid w:val="00F33D19"/>
    <w:rsid w:val="00FB5DE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8373F"/>
  <w15:docId w15:val="{E4DEF186-53FA-48BF-92F2-B7AED6EB9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after="5" w:line="24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4DB1"/>
  </w:style>
  <w:style w:type="paragraph" w:styleId="Kop1">
    <w:name w:val="heading 1"/>
    <w:basedOn w:val="Standaard"/>
    <w:next w:val="Standaard"/>
    <w:uiPriority w:val="9"/>
    <w:qFormat/>
    <w:rsid w:val="00784DB1"/>
    <w:pPr>
      <w:keepNext/>
      <w:keepLines/>
      <w:spacing w:before="480" w:after="120"/>
      <w:outlineLvl w:val="0"/>
    </w:pPr>
    <w:rPr>
      <w:b/>
      <w:sz w:val="48"/>
      <w:szCs w:val="48"/>
    </w:rPr>
  </w:style>
  <w:style w:type="paragraph" w:styleId="Kop2">
    <w:name w:val="heading 2"/>
    <w:basedOn w:val="Standaard"/>
    <w:next w:val="Standaard"/>
    <w:uiPriority w:val="9"/>
    <w:semiHidden/>
    <w:unhideWhenUsed/>
    <w:qFormat/>
    <w:rsid w:val="00784DB1"/>
    <w:pPr>
      <w:keepNext/>
      <w:keepLines/>
      <w:spacing w:before="360" w:after="80"/>
      <w:outlineLvl w:val="1"/>
    </w:pPr>
    <w:rPr>
      <w:b/>
      <w:sz w:val="36"/>
      <w:szCs w:val="36"/>
    </w:rPr>
  </w:style>
  <w:style w:type="paragraph" w:styleId="Kop3">
    <w:name w:val="heading 3"/>
    <w:basedOn w:val="Standaard"/>
    <w:next w:val="Standaard"/>
    <w:uiPriority w:val="9"/>
    <w:semiHidden/>
    <w:unhideWhenUsed/>
    <w:qFormat/>
    <w:rsid w:val="00784DB1"/>
    <w:pPr>
      <w:keepNext/>
      <w:keepLines/>
      <w:spacing w:before="280" w:after="80"/>
      <w:outlineLvl w:val="2"/>
    </w:pPr>
    <w:rPr>
      <w:b/>
      <w:sz w:val="28"/>
      <w:szCs w:val="28"/>
    </w:rPr>
  </w:style>
  <w:style w:type="paragraph" w:styleId="Kop4">
    <w:name w:val="heading 4"/>
    <w:basedOn w:val="Standaard"/>
    <w:next w:val="Standaard"/>
    <w:uiPriority w:val="9"/>
    <w:semiHidden/>
    <w:unhideWhenUsed/>
    <w:qFormat/>
    <w:rsid w:val="00784DB1"/>
    <w:pPr>
      <w:keepNext/>
      <w:keepLines/>
      <w:spacing w:before="240" w:after="40"/>
      <w:outlineLvl w:val="3"/>
    </w:pPr>
    <w:rPr>
      <w:b/>
      <w:sz w:val="24"/>
      <w:szCs w:val="24"/>
    </w:rPr>
  </w:style>
  <w:style w:type="paragraph" w:styleId="Kop5">
    <w:name w:val="heading 5"/>
    <w:basedOn w:val="Standaard"/>
    <w:next w:val="Standaard"/>
    <w:uiPriority w:val="9"/>
    <w:semiHidden/>
    <w:unhideWhenUsed/>
    <w:qFormat/>
    <w:rsid w:val="00784DB1"/>
    <w:pPr>
      <w:keepNext/>
      <w:keepLines/>
      <w:spacing w:before="220" w:after="40"/>
      <w:outlineLvl w:val="4"/>
    </w:pPr>
    <w:rPr>
      <w:b/>
      <w:sz w:val="22"/>
      <w:szCs w:val="22"/>
    </w:rPr>
  </w:style>
  <w:style w:type="paragraph" w:styleId="Kop6">
    <w:name w:val="heading 6"/>
    <w:basedOn w:val="Standaard"/>
    <w:next w:val="Standaard"/>
    <w:uiPriority w:val="9"/>
    <w:semiHidden/>
    <w:unhideWhenUsed/>
    <w:qFormat/>
    <w:rsid w:val="00784DB1"/>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784DB1"/>
    <w:tblPr>
      <w:tblCellMar>
        <w:top w:w="0" w:type="dxa"/>
        <w:left w:w="0" w:type="dxa"/>
        <w:bottom w:w="0" w:type="dxa"/>
        <w:right w:w="0" w:type="dxa"/>
      </w:tblCellMar>
    </w:tblPr>
  </w:style>
  <w:style w:type="paragraph" w:styleId="Titel">
    <w:name w:val="Title"/>
    <w:basedOn w:val="Standaard"/>
    <w:next w:val="Standaard"/>
    <w:uiPriority w:val="10"/>
    <w:qFormat/>
    <w:rsid w:val="00784DB1"/>
    <w:pPr>
      <w:spacing w:after="0" w:line="240" w:lineRule="auto"/>
      <w:ind w:left="0"/>
      <w:jc w:val="center"/>
    </w:pPr>
    <w:rPr>
      <w:rFonts w:ascii="Arial" w:eastAsia="Arial" w:hAnsi="Arial" w:cs="Arial"/>
      <w:b/>
      <w:color w:val="000000"/>
      <w:sz w:val="28"/>
      <w:szCs w:val="28"/>
    </w:rPr>
  </w:style>
  <w:style w:type="paragraph" w:styleId="Ondertitel">
    <w:name w:val="Subtitle"/>
    <w:basedOn w:val="Standaard"/>
    <w:next w:val="Standaard"/>
    <w:uiPriority w:val="11"/>
    <w:qFormat/>
    <w:rsid w:val="00784DB1"/>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8D75E5"/>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296</Words>
  <Characters>1632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Iboya Kolsteeg</dc:creator>
  <cp:lastModifiedBy>Rob de Jonge</cp:lastModifiedBy>
  <cp:revision>4</cp:revision>
  <dcterms:created xsi:type="dcterms:W3CDTF">2024-08-09T07:00:00Z</dcterms:created>
  <dcterms:modified xsi:type="dcterms:W3CDTF">2024-08-09T07:02:00Z</dcterms:modified>
</cp:coreProperties>
</file>