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2CEC" w:rsidRDefault="00566275" w:rsidP="00D17DE8">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2E701EA7" wp14:editId="1E54B161">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rsidR="00A62CEC" w:rsidRDefault="00A62CEC" w:rsidP="00D17DE8">
      <w:pPr>
        <w:shd w:val="clear" w:color="auto" w:fill="FFFFFF"/>
        <w:spacing w:after="0" w:line="240" w:lineRule="auto"/>
        <w:rPr>
          <w:rFonts w:eastAsia="Times New Roman" w:cs="Arial"/>
          <w:color w:val="222222"/>
          <w:lang w:eastAsia="nl-NL"/>
        </w:rPr>
      </w:pPr>
    </w:p>
    <w:p w:rsidR="00284C1B" w:rsidRPr="00AE00B3" w:rsidRDefault="00284C1B" w:rsidP="00D17DE8">
      <w:pPr>
        <w:shd w:val="clear" w:color="auto" w:fill="FFFFFF"/>
        <w:spacing w:after="0" w:line="240" w:lineRule="auto"/>
        <w:rPr>
          <w:rFonts w:eastAsia="Times New Roman" w:cs="Arial"/>
          <w:b/>
          <w:bCs/>
          <w:color w:val="222222"/>
          <w:lang w:eastAsia="nl-NL"/>
        </w:rPr>
      </w:pPr>
      <w:r w:rsidRPr="00AE00B3">
        <w:rPr>
          <w:rFonts w:eastAsia="Times New Roman" w:cs="Arial"/>
          <w:b/>
          <w:bCs/>
          <w:color w:val="222222"/>
          <w:lang w:eastAsia="nl-NL"/>
        </w:rPr>
        <w:t>Schriftelijke vragen aan het college van burgemeester en wethouders</w:t>
      </w:r>
    </w:p>
    <w:p w:rsidR="00566275" w:rsidRPr="00AE00B3" w:rsidRDefault="001C17BD" w:rsidP="00483E05">
      <w:pPr>
        <w:shd w:val="clear" w:color="auto" w:fill="FFFFFF"/>
        <w:spacing w:after="0" w:line="240" w:lineRule="auto"/>
        <w:rPr>
          <w:rFonts w:eastAsia="Times New Roman" w:cs="Arial"/>
          <w:b/>
          <w:bCs/>
          <w:color w:val="222222"/>
          <w:lang w:eastAsia="nl-NL"/>
        </w:rPr>
      </w:pPr>
      <w:r w:rsidRPr="00AE00B3">
        <w:rPr>
          <w:rFonts w:eastAsia="Times New Roman" w:cs="Arial"/>
          <w:b/>
          <w:bCs/>
          <w:color w:val="222222"/>
          <w:lang w:eastAsia="nl-NL"/>
        </w:rPr>
        <w:t>Onderwerp:</w:t>
      </w:r>
      <w:r w:rsidR="00525210" w:rsidRPr="00AE00B3">
        <w:rPr>
          <w:rFonts w:eastAsia="Times New Roman" w:cs="Arial"/>
          <w:b/>
          <w:bCs/>
          <w:color w:val="222222"/>
          <w:lang w:eastAsia="nl-NL"/>
        </w:rPr>
        <w:t xml:space="preserve"> subsidies </w:t>
      </w:r>
      <w:r w:rsidR="00E8666C" w:rsidRPr="00AE00B3">
        <w:rPr>
          <w:rFonts w:eastAsia="Times New Roman" w:cs="Arial"/>
          <w:b/>
          <w:bCs/>
          <w:color w:val="222222"/>
          <w:lang w:eastAsia="nl-NL"/>
        </w:rPr>
        <w:t xml:space="preserve">en fondsen </w:t>
      </w:r>
      <w:r w:rsidR="00F0158B" w:rsidRPr="00AE00B3">
        <w:rPr>
          <w:rFonts w:eastAsia="Times New Roman" w:cs="Arial"/>
          <w:b/>
          <w:bCs/>
          <w:color w:val="222222"/>
          <w:lang w:eastAsia="nl-NL"/>
        </w:rPr>
        <w:t>die beschikbaar zijn voor erfgoedprojecten</w:t>
      </w:r>
      <w:r w:rsidR="00F0158B" w:rsidRPr="00AE00B3">
        <w:rPr>
          <w:rFonts w:eastAsia="Times New Roman" w:cs="Arial"/>
          <w:b/>
          <w:bCs/>
          <w:noProof/>
          <w:color w:val="222222"/>
          <w:lang w:eastAsia="nl-NL"/>
        </w:rPr>
        <w:t xml:space="preserve"> </w:t>
      </w:r>
      <w:r w:rsidR="00284C1B" w:rsidRPr="00AE00B3">
        <w:rPr>
          <w:rFonts w:eastAsia="Times New Roman" w:cs="Arial"/>
          <w:b/>
          <w:bCs/>
          <w:color w:val="222222"/>
          <w:lang w:eastAsia="nl-NL"/>
        </w:rPr>
        <w:t xml:space="preserve">   </w:t>
      </w:r>
    </w:p>
    <w:p w:rsidR="00BB3E68" w:rsidRDefault="00BB3E68" w:rsidP="00483E05">
      <w:pPr>
        <w:shd w:val="clear" w:color="auto" w:fill="FFFFFF"/>
        <w:spacing w:after="0" w:line="240" w:lineRule="auto"/>
        <w:rPr>
          <w:rFonts w:eastAsia="Times New Roman" w:cs="Arial"/>
          <w:color w:val="222222"/>
          <w:lang w:eastAsia="nl-NL"/>
        </w:rPr>
      </w:pPr>
    </w:p>
    <w:p w:rsidR="00CA3DA1" w:rsidRPr="00CA3DA1" w:rsidRDefault="00BB3E68" w:rsidP="00CA3DA1">
      <w:pPr>
        <w:shd w:val="clear" w:color="auto" w:fill="FFFFFF"/>
        <w:spacing w:after="0" w:line="240" w:lineRule="auto"/>
        <w:rPr>
          <w:rFonts w:eastAsia="Times New Roman" w:cs="Arial"/>
          <w:color w:val="222222"/>
          <w:lang w:eastAsia="nl-NL"/>
        </w:rPr>
      </w:pPr>
      <w:r>
        <w:rPr>
          <w:rFonts w:eastAsia="Times New Roman" w:cs="Arial"/>
          <w:color w:val="222222"/>
          <w:lang w:eastAsia="nl-NL"/>
        </w:rPr>
        <w:t xml:space="preserve">Den Helder, 13 oktober 2024 </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Geacht college,</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Naar aanleiding van de recente ontwikkelingen rondom de erfgoedontwikkeling in Den Helder, en specifiek met betrekking tot Willemsoord BV en Stichting Erfgoed Den Helder (SEDH), willen wij graag de volgende vragen stellen:</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1. Bent u op de hoogte van de verschillende subsidies en fondsen die beschikbaar zijn voor erfgoedprojecten, waaronder:</w:t>
      </w: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 xml:space="preserve">   - De Subsidieregeling Instandhouding Monumenten (SIM), waarbij Willemsoord BV aanspraak kan maken op een subsidie van 40% voor bedrijfsmatig gebruikte monumenten en 60% voor overige eigenaren, mits de instandhoudingskosten boven de €6.000 liggen</w:t>
      </w: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 xml:space="preserve">   - De Erfgoeddeal, waarbij subsidiebedragen kunnen variëren van €250.000 tot €1 miljoen, afhankelijk van de omvang en impact van het project</w:t>
      </w: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 xml:space="preserve">   - De Investeringssubsidie Duurzame Energie en Energiebesparing (ISDE), die vanaf 2024 toegankelijker is voor monumenteneigenaren</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2. Is de gemeente actief betrokken bij de aanvraag van deze subsidies voor Willemsoord BV en Stichting Erfgoed Den Helder? Zo ja, welke stappen zijn reeds ondernomen om aanspraak te maken op deze financiële middelen?</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3. Aangezien de aanvraagtermijn voor de Subsidieregeling Instandhouding Monumenten (SIM) loopt van 1 februari tot 31 maart, is de gemeente voornemens Willemsoord BV te ondersteunen bij het indienen van een aanvraag? Zo nee, waarom niet?</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4. Hoe wordt binnen de gemeente Den Helder bepaald of erfgoedprojecten, zoals die van Willemsoord, voldoen aan de criteria van de Erfgoeddeal, die erfgoed koppelt aan duurzaamheid en gebiedsontwikkeling?</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5. Is er al contact geweest met de provincie Noord-Holland met betrekking tot het aanvragen van de Subsidie Cultureel Erfgoed Noord-Holland voor Stichting Erfgoed Den Helder? En zo ja, wat is de stand van zaken rondom deze aanvraag? Deze subsidie kan voor SEDH variëren van €50.000 tot €300.000, afhankelijk van het type project en de participatiegraad van inwoners.</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 xml:space="preserve">6. Wordt overwogen om het Fonds voor Cultuurparticipatie of particuliere fondsen, zoals het Prins Bernhard Cultuurfonds en </w:t>
      </w:r>
      <w:proofErr w:type="spellStart"/>
      <w:r w:rsidRPr="00CA3DA1">
        <w:rPr>
          <w:rFonts w:eastAsia="Times New Roman" w:cs="Arial"/>
          <w:color w:val="222222"/>
          <w:lang w:eastAsia="nl-NL"/>
        </w:rPr>
        <w:t>VSBfonds</w:t>
      </w:r>
      <w:proofErr w:type="spellEnd"/>
      <w:r w:rsidRPr="00CA3DA1">
        <w:rPr>
          <w:rFonts w:eastAsia="Times New Roman" w:cs="Arial"/>
          <w:color w:val="222222"/>
          <w:lang w:eastAsia="nl-NL"/>
        </w:rPr>
        <w:t>, te benaderen voor de financiering van projecten die erfgoed toegankelijk maken voor het publiek in Den Helder? De subsidies vanuit deze fondsen variëren tussen de €10.000 en €100.000 per project.</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 xml:space="preserve">7. In hoeverre is de gemeente Den Helder van plan om gebruik te maken van het Waddenfonds voor grote erfgoedprojecten zoals de herontwikkeling van Willemsoord? Het Waddenfonds verstrekt </w:t>
      </w:r>
      <w:r w:rsidRPr="00CA3DA1">
        <w:rPr>
          <w:rFonts w:eastAsia="Times New Roman" w:cs="Arial"/>
          <w:color w:val="222222"/>
          <w:lang w:eastAsia="nl-NL"/>
        </w:rPr>
        <w:lastRenderedPageBreak/>
        <w:t>subsidies tussen de €100.000 en €1 miljoen, afhankelijk van de reikwijdte van het project. Wat is de status van eventuele aanvragen hiervoor?</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8. In de basisnotitie wordt een jaarlijkse bijdrage van ongeveer €1 miljoen vanaf 2025 genoemd voor het beheer en onderhoud van Willemsoord BV via een Service Level Agreement (SLA). Is dit bedrag inmiddels vastgelegd in de gemeentelijke begroting, en zo ja, welke voorwaarden worden hieraan verbonden?</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Gezien de diversiteit aan financieringsmogelijkheden vragen wij tevens of het college bereid is om de participanten van Stichting Erfgoed Den Helder en Willemsoord BV actief te ondersteunen in de aanvragen van deze subsidies en fondsen, zoals wij hierboven hebben aangegeven. Dit betekent dat, indien noodzakelijk, de gemeente alle benodigde stukken aanlevert die essentieel zijn om de subsidies te verkrijgen.</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Wij zien uw beantwoording met belangstelling tegemoet.</w:t>
      </w:r>
    </w:p>
    <w:p w:rsidR="00CA3DA1" w:rsidRPr="00CA3DA1" w:rsidRDefault="00CA3DA1" w:rsidP="00CA3DA1">
      <w:pPr>
        <w:shd w:val="clear" w:color="auto" w:fill="FFFFFF"/>
        <w:spacing w:after="0" w:line="240" w:lineRule="auto"/>
        <w:rPr>
          <w:rFonts w:eastAsia="Times New Roman" w:cs="Arial"/>
          <w:color w:val="222222"/>
          <w:lang w:eastAsia="nl-NL"/>
        </w:rPr>
      </w:pP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 xml:space="preserve">S. Hamerslag  </w:t>
      </w:r>
    </w:p>
    <w:p w:rsidR="00CA3DA1" w:rsidRPr="00CA3DA1" w:rsidRDefault="00CA3DA1" w:rsidP="00CA3DA1">
      <w:pPr>
        <w:shd w:val="clear" w:color="auto" w:fill="FFFFFF"/>
        <w:spacing w:after="0" w:line="240" w:lineRule="auto"/>
        <w:rPr>
          <w:rFonts w:eastAsia="Times New Roman" w:cs="Arial"/>
          <w:color w:val="222222"/>
          <w:lang w:eastAsia="nl-NL"/>
        </w:rPr>
      </w:pPr>
      <w:r w:rsidRPr="00CA3DA1">
        <w:rPr>
          <w:rFonts w:eastAsia="Times New Roman" w:cs="Arial"/>
          <w:color w:val="222222"/>
          <w:lang w:eastAsia="nl-NL"/>
        </w:rPr>
        <w:t>Fractie Behoorlijk Bestuur voor Den Helder en Julianadorp</w:t>
      </w:r>
    </w:p>
    <w:p w:rsidR="00FB085A" w:rsidRPr="001C17BD" w:rsidRDefault="00FB085A" w:rsidP="00CA3DA1">
      <w:pPr>
        <w:shd w:val="clear" w:color="auto" w:fill="FFFFFF"/>
        <w:spacing w:after="0" w:line="240" w:lineRule="auto"/>
        <w:rPr>
          <w:rFonts w:eastAsia="Times New Roman" w:cs="Arial"/>
          <w:color w:val="222222"/>
          <w:lang w:eastAsia="nl-NL"/>
        </w:rPr>
      </w:pPr>
    </w:p>
    <w:sectPr w:rsidR="00FB085A" w:rsidRPr="001C17BD"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749C4"/>
    <w:multiLevelType w:val="hybridMultilevel"/>
    <w:tmpl w:val="5C280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C931CF"/>
    <w:multiLevelType w:val="hybridMultilevel"/>
    <w:tmpl w:val="0C58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370AAB"/>
    <w:multiLevelType w:val="hybridMultilevel"/>
    <w:tmpl w:val="F36AE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0544CB"/>
    <w:multiLevelType w:val="hybridMultilevel"/>
    <w:tmpl w:val="EAF65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218627">
    <w:abstractNumId w:val="3"/>
  </w:num>
  <w:num w:numId="2" w16cid:durableId="79261183">
    <w:abstractNumId w:val="1"/>
  </w:num>
  <w:num w:numId="3" w16cid:durableId="145324482">
    <w:abstractNumId w:val="0"/>
  </w:num>
  <w:num w:numId="4" w16cid:durableId="1046107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5A"/>
    <w:rsid w:val="00056266"/>
    <w:rsid w:val="00077A69"/>
    <w:rsid w:val="000F2373"/>
    <w:rsid w:val="000F4E18"/>
    <w:rsid w:val="001116CA"/>
    <w:rsid w:val="001C17BD"/>
    <w:rsid w:val="00236101"/>
    <w:rsid w:val="00284C1B"/>
    <w:rsid w:val="00301F2C"/>
    <w:rsid w:val="00336813"/>
    <w:rsid w:val="003A301E"/>
    <w:rsid w:val="003E2376"/>
    <w:rsid w:val="004253FE"/>
    <w:rsid w:val="00483E05"/>
    <w:rsid w:val="00490579"/>
    <w:rsid w:val="00525210"/>
    <w:rsid w:val="00566275"/>
    <w:rsid w:val="005763F4"/>
    <w:rsid w:val="00596291"/>
    <w:rsid w:val="006B2647"/>
    <w:rsid w:val="006B351B"/>
    <w:rsid w:val="006B76C3"/>
    <w:rsid w:val="0073456C"/>
    <w:rsid w:val="00753C0A"/>
    <w:rsid w:val="007A39DC"/>
    <w:rsid w:val="007C0EDD"/>
    <w:rsid w:val="008016B0"/>
    <w:rsid w:val="00873F6E"/>
    <w:rsid w:val="008F0E5F"/>
    <w:rsid w:val="00917DC5"/>
    <w:rsid w:val="009B3E95"/>
    <w:rsid w:val="00A0140D"/>
    <w:rsid w:val="00A22317"/>
    <w:rsid w:val="00A453D6"/>
    <w:rsid w:val="00A62CEC"/>
    <w:rsid w:val="00A67BBC"/>
    <w:rsid w:val="00AE00B3"/>
    <w:rsid w:val="00B048B8"/>
    <w:rsid w:val="00BB3E68"/>
    <w:rsid w:val="00C03C85"/>
    <w:rsid w:val="00CA3DA1"/>
    <w:rsid w:val="00CE5BA5"/>
    <w:rsid w:val="00D46192"/>
    <w:rsid w:val="00D7420D"/>
    <w:rsid w:val="00DB2129"/>
    <w:rsid w:val="00E8666C"/>
    <w:rsid w:val="00EC0D55"/>
    <w:rsid w:val="00EF25DE"/>
    <w:rsid w:val="00F0158B"/>
    <w:rsid w:val="00F120BF"/>
    <w:rsid w:val="00F163EE"/>
    <w:rsid w:val="00F67971"/>
    <w:rsid w:val="00FB0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796B"/>
  <w15:docId w15:val="{672C48C6-33A3-2D4A-A379-27D1EDC2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085A"/>
    <w:rPr>
      <w:color w:val="0000FF"/>
      <w:u w:val="single"/>
    </w:rPr>
  </w:style>
  <w:style w:type="paragraph" w:styleId="Ballontekst">
    <w:name w:val="Balloon Text"/>
    <w:basedOn w:val="Standaard"/>
    <w:link w:val="BallontekstChar"/>
    <w:uiPriority w:val="99"/>
    <w:semiHidden/>
    <w:unhideWhenUsed/>
    <w:rsid w:val="00FB08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85A"/>
    <w:rPr>
      <w:rFonts w:ascii="Tahoma" w:hAnsi="Tahoma" w:cs="Tahoma"/>
      <w:sz w:val="16"/>
      <w:szCs w:val="16"/>
    </w:rPr>
  </w:style>
  <w:style w:type="paragraph" w:styleId="Lijstalinea">
    <w:name w:val="List Paragraph"/>
    <w:basedOn w:val="Standaard"/>
    <w:uiPriority w:val="34"/>
    <w:qFormat/>
    <w:rsid w:val="00FB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94347">
      <w:bodyDiv w:val="1"/>
      <w:marLeft w:val="0"/>
      <w:marRight w:val="0"/>
      <w:marTop w:val="0"/>
      <w:marBottom w:val="0"/>
      <w:divBdr>
        <w:top w:val="none" w:sz="0" w:space="0" w:color="auto"/>
        <w:left w:val="none" w:sz="0" w:space="0" w:color="auto"/>
        <w:bottom w:val="none" w:sz="0" w:space="0" w:color="auto"/>
        <w:right w:val="none" w:sz="0" w:space="0" w:color="auto"/>
      </w:divBdr>
      <w:divsChild>
        <w:div w:id="353188186">
          <w:marLeft w:val="0"/>
          <w:marRight w:val="0"/>
          <w:marTop w:val="0"/>
          <w:marBottom w:val="0"/>
          <w:divBdr>
            <w:top w:val="none" w:sz="0" w:space="0" w:color="auto"/>
            <w:left w:val="none" w:sz="0" w:space="0" w:color="auto"/>
            <w:bottom w:val="none" w:sz="0" w:space="0" w:color="auto"/>
            <w:right w:val="none" w:sz="0" w:space="0" w:color="auto"/>
          </w:divBdr>
          <w:divsChild>
            <w:div w:id="1353803130">
              <w:marLeft w:val="0"/>
              <w:marRight w:val="0"/>
              <w:marTop w:val="0"/>
              <w:marBottom w:val="0"/>
              <w:divBdr>
                <w:top w:val="none" w:sz="0" w:space="0" w:color="auto"/>
                <w:left w:val="none" w:sz="0" w:space="0" w:color="auto"/>
                <w:bottom w:val="none" w:sz="0" w:space="0" w:color="auto"/>
                <w:right w:val="none" w:sz="0" w:space="0" w:color="auto"/>
              </w:divBdr>
              <w:divsChild>
                <w:div w:id="1016882275">
                  <w:marLeft w:val="0"/>
                  <w:marRight w:val="0"/>
                  <w:marTop w:val="0"/>
                  <w:marBottom w:val="0"/>
                  <w:divBdr>
                    <w:top w:val="none" w:sz="0" w:space="0" w:color="auto"/>
                    <w:left w:val="none" w:sz="0" w:space="0" w:color="auto"/>
                    <w:bottom w:val="none" w:sz="0" w:space="0" w:color="auto"/>
                    <w:right w:val="none" w:sz="0" w:space="0" w:color="auto"/>
                  </w:divBdr>
                  <w:divsChild>
                    <w:div w:id="1929850908">
                      <w:marLeft w:val="0"/>
                      <w:marRight w:val="0"/>
                      <w:marTop w:val="120"/>
                      <w:marBottom w:val="0"/>
                      <w:divBdr>
                        <w:top w:val="none" w:sz="0" w:space="0" w:color="auto"/>
                        <w:left w:val="none" w:sz="0" w:space="0" w:color="auto"/>
                        <w:bottom w:val="none" w:sz="0" w:space="0" w:color="auto"/>
                        <w:right w:val="none" w:sz="0" w:space="0" w:color="auto"/>
                      </w:divBdr>
                      <w:divsChild>
                        <w:div w:id="1530796460">
                          <w:marLeft w:val="0"/>
                          <w:marRight w:val="0"/>
                          <w:marTop w:val="0"/>
                          <w:marBottom w:val="0"/>
                          <w:divBdr>
                            <w:top w:val="none" w:sz="0" w:space="0" w:color="auto"/>
                            <w:left w:val="none" w:sz="0" w:space="0" w:color="auto"/>
                            <w:bottom w:val="none" w:sz="0" w:space="0" w:color="auto"/>
                            <w:right w:val="none" w:sz="0" w:space="0" w:color="auto"/>
                          </w:divBdr>
                          <w:divsChild>
                            <w:div w:id="217711365">
                              <w:marLeft w:val="0"/>
                              <w:marRight w:val="0"/>
                              <w:marTop w:val="0"/>
                              <w:marBottom w:val="0"/>
                              <w:divBdr>
                                <w:top w:val="none" w:sz="0" w:space="0" w:color="auto"/>
                                <w:left w:val="none" w:sz="0" w:space="0" w:color="auto"/>
                                <w:bottom w:val="none" w:sz="0" w:space="0" w:color="auto"/>
                                <w:right w:val="none" w:sz="0" w:space="0" w:color="auto"/>
                              </w:divBdr>
                              <w:divsChild>
                                <w:div w:id="136067614">
                                  <w:marLeft w:val="0"/>
                                  <w:marRight w:val="0"/>
                                  <w:marTop w:val="0"/>
                                  <w:marBottom w:val="0"/>
                                  <w:divBdr>
                                    <w:top w:val="none" w:sz="0" w:space="0" w:color="auto"/>
                                    <w:left w:val="none" w:sz="0" w:space="0" w:color="auto"/>
                                    <w:bottom w:val="none" w:sz="0" w:space="0" w:color="auto"/>
                                    <w:right w:val="none" w:sz="0" w:space="0" w:color="auto"/>
                                  </w:divBdr>
                                </w:div>
                                <w:div w:id="809328402">
                                  <w:marLeft w:val="0"/>
                                  <w:marRight w:val="0"/>
                                  <w:marTop w:val="0"/>
                                  <w:marBottom w:val="0"/>
                                  <w:divBdr>
                                    <w:top w:val="none" w:sz="0" w:space="0" w:color="auto"/>
                                    <w:left w:val="none" w:sz="0" w:space="0" w:color="auto"/>
                                    <w:bottom w:val="none" w:sz="0" w:space="0" w:color="auto"/>
                                    <w:right w:val="none" w:sz="0" w:space="0" w:color="auto"/>
                                  </w:divBdr>
                                </w:div>
                                <w:div w:id="1636329399">
                                  <w:marLeft w:val="0"/>
                                  <w:marRight w:val="0"/>
                                  <w:marTop w:val="0"/>
                                  <w:marBottom w:val="0"/>
                                  <w:divBdr>
                                    <w:top w:val="none" w:sz="0" w:space="0" w:color="auto"/>
                                    <w:left w:val="none" w:sz="0" w:space="0" w:color="auto"/>
                                    <w:bottom w:val="none" w:sz="0" w:space="0" w:color="auto"/>
                                    <w:right w:val="none" w:sz="0" w:space="0" w:color="auto"/>
                                  </w:divBdr>
                                </w:div>
                                <w:div w:id="266281365">
                                  <w:marLeft w:val="0"/>
                                  <w:marRight w:val="0"/>
                                  <w:marTop w:val="0"/>
                                  <w:marBottom w:val="0"/>
                                  <w:divBdr>
                                    <w:top w:val="none" w:sz="0" w:space="0" w:color="auto"/>
                                    <w:left w:val="none" w:sz="0" w:space="0" w:color="auto"/>
                                    <w:bottom w:val="none" w:sz="0" w:space="0" w:color="auto"/>
                                    <w:right w:val="none" w:sz="0" w:space="0" w:color="auto"/>
                                  </w:divBdr>
                                </w:div>
                                <w:div w:id="1469980279">
                                  <w:marLeft w:val="0"/>
                                  <w:marRight w:val="0"/>
                                  <w:marTop w:val="0"/>
                                  <w:marBottom w:val="0"/>
                                  <w:divBdr>
                                    <w:top w:val="none" w:sz="0" w:space="0" w:color="auto"/>
                                    <w:left w:val="none" w:sz="0" w:space="0" w:color="auto"/>
                                    <w:bottom w:val="none" w:sz="0" w:space="0" w:color="auto"/>
                                    <w:right w:val="none" w:sz="0" w:space="0" w:color="auto"/>
                                  </w:divBdr>
                                </w:div>
                                <w:div w:id="1429540073">
                                  <w:marLeft w:val="0"/>
                                  <w:marRight w:val="0"/>
                                  <w:marTop w:val="0"/>
                                  <w:marBottom w:val="0"/>
                                  <w:divBdr>
                                    <w:top w:val="none" w:sz="0" w:space="0" w:color="auto"/>
                                    <w:left w:val="none" w:sz="0" w:space="0" w:color="auto"/>
                                    <w:bottom w:val="none" w:sz="0" w:space="0" w:color="auto"/>
                                    <w:right w:val="none" w:sz="0" w:space="0" w:color="auto"/>
                                  </w:divBdr>
                                </w:div>
                                <w:div w:id="1616249001">
                                  <w:marLeft w:val="0"/>
                                  <w:marRight w:val="0"/>
                                  <w:marTop w:val="0"/>
                                  <w:marBottom w:val="0"/>
                                  <w:divBdr>
                                    <w:top w:val="none" w:sz="0" w:space="0" w:color="auto"/>
                                    <w:left w:val="none" w:sz="0" w:space="0" w:color="auto"/>
                                    <w:bottom w:val="none" w:sz="0" w:space="0" w:color="auto"/>
                                    <w:right w:val="none" w:sz="0" w:space="0" w:color="auto"/>
                                  </w:divBdr>
                                </w:div>
                                <w:div w:id="1587837860">
                                  <w:marLeft w:val="0"/>
                                  <w:marRight w:val="0"/>
                                  <w:marTop w:val="0"/>
                                  <w:marBottom w:val="0"/>
                                  <w:divBdr>
                                    <w:top w:val="none" w:sz="0" w:space="0" w:color="auto"/>
                                    <w:left w:val="none" w:sz="0" w:space="0" w:color="auto"/>
                                    <w:bottom w:val="none" w:sz="0" w:space="0" w:color="auto"/>
                                    <w:right w:val="none" w:sz="0" w:space="0" w:color="auto"/>
                                  </w:divBdr>
                                </w:div>
                                <w:div w:id="2124032778">
                                  <w:marLeft w:val="0"/>
                                  <w:marRight w:val="0"/>
                                  <w:marTop w:val="0"/>
                                  <w:marBottom w:val="0"/>
                                  <w:divBdr>
                                    <w:top w:val="none" w:sz="0" w:space="0" w:color="auto"/>
                                    <w:left w:val="none" w:sz="0" w:space="0" w:color="auto"/>
                                    <w:bottom w:val="none" w:sz="0" w:space="0" w:color="auto"/>
                                    <w:right w:val="none" w:sz="0" w:space="0" w:color="auto"/>
                                  </w:divBdr>
                                </w:div>
                                <w:div w:id="1164198629">
                                  <w:marLeft w:val="0"/>
                                  <w:marRight w:val="0"/>
                                  <w:marTop w:val="0"/>
                                  <w:marBottom w:val="0"/>
                                  <w:divBdr>
                                    <w:top w:val="none" w:sz="0" w:space="0" w:color="auto"/>
                                    <w:left w:val="none" w:sz="0" w:space="0" w:color="auto"/>
                                    <w:bottom w:val="none" w:sz="0" w:space="0" w:color="auto"/>
                                    <w:right w:val="none" w:sz="0" w:space="0" w:color="auto"/>
                                  </w:divBdr>
                                </w:div>
                                <w:div w:id="1626429610">
                                  <w:marLeft w:val="0"/>
                                  <w:marRight w:val="0"/>
                                  <w:marTop w:val="0"/>
                                  <w:marBottom w:val="0"/>
                                  <w:divBdr>
                                    <w:top w:val="none" w:sz="0" w:space="0" w:color="auto"/>
                                    <w:left w:val="none" w:sz="0" w:space="0" w:color="auto"/>
                                    <w:bottom w:val="none" w:sz="0" w:space="0" w:color="auto"/>
                                    <w:right w:val="none" w:sz="0" w:space="0" w:color="auto"/>
                                  </w:divBdr>
                                </w:div>
                                <w:div w:id="154607862">
                                  <w:marLeft w:val="0"/>
                                  <w:marRight w:val="0"/>
                                  <w:marTop w:val="0"/>
                                  <w:marBottom w:val="0"/>
                                  <w:divBdr>
                                    <w:top w:val="none" w:sz="0" w:space="0" w:color="auto"/>
                                    <w:left w:val="none" w:sz="0" w:space="0" w:color="auto"/>
                                    <w:bottom w:val="none" w:sz="0" w:space="0" w:color="auto"/>
                                    <w:right w:val="none" w:sz="0" w:space="0" w:color="auto"/>
                                  </w:divBdr>
                                </w:div>
                                <w:div w:id="504125067">
                                  <w:marLeft w:val="0"/>
                                  <w:marRight w:val="0"/>
                                  <w:marTop w:val="0"/>
                                  <w:marBottom w:val="0"/>
                                  <w:divBdr>
                                    <w:top w:val="none" w:sz="0" w:space="0" w:color="auto"/>
                                    <w:left w:val="none" w:sz="0" w:space="0" w:color="auto"/>
                                    <w:bottom w:val="none" w:sz="0" w:space="0" w:color="auto"/>
                                    <w:right w:val="none" w:sz="0" w:space="0" w:color="auto"/>
                                  </w:divBdr>
                                </w:div>
                                <w:div w:id="1113330973">
                                  <w:marLeft w:val="0"/>
                                  <w:marRight w:val="0"/>
                                  <w:marTop w:val="0"/>
                                  <w:marBottom w:val="0"/>
                                  <w:divBdr>
                                    <w:top w:val="none" w:sz="0" w:space="0" w:color="auto"/>
                                    <w:left w:val="none" w:sz="0" w:space="0" w:color="auto"/>
                                    <w:bottom w:val="none" w:sz="0" w:space="0" w:color="auto"/>
                                    <w:right w:val="none" w:sz="0" w:space="0" w:color="auto"/>
                                  </w:divBdr>
                                </w:div>
                                <w:div w:id="2043284956">
                                  <w:marLeft w:val="0"/>
                                  <w:marRight w:val="0"/>
                                  <w:marTop w:val="0"/>
                                  <w:marBottom w:val="0"/>
                                  <w:divBdr>
                                    <w:top w:val="none" w:sz="0" w:space="0" w:color="auto"/>
                                    <w:left w:val="none" w:sz="0" w:space="0" w:color="auto"/>
                                    <w:bottom w:val="none" w:sz="0" w:space="0" w:color="auto"/>
                                    <w:right w:val="none" w:sz="0" w:space="0" w:color="auto"/>
                                  </w:divBdr>
                                </w:div>
                                <w:div w:id="889808374">
                                  <w:marLeft w:val="0"/>
                                  <w:marRight w:val="0"/>
                                  <w:marTop w:val="0"/>
                                  <w:marBottom w:val="0"/>
                                  <w:divBdr>
                                    <w:top w:val="none" w:sz="0" w:space="0" w:color="auto"/>
                                    <w:left w:val="none" w:sz="0" w:space="0" w:color="auto"/>
                                    <w:bottom w:val="none" w:sz="0" w:space="0" w:color="auto"/>
                                    <w:right w:val="none" w:sz="0" w:space="0" w:color="auto"/>
                                  </w:divBdr>
                                </w:div>
                                <w:div w:id="674918115">
                                  <w:marLeft w:val="0"/>
                                  <w:marRight w:val="0"/>
                                  <w:marTop w:val="0"/>
                                  <w:marBottom w:val="0"/>
                                  <w:divBdr>
                                    <w:top w:val="none" w:sz="0" w:space="0" w:color="auto"/>
                                    <w:left w:val="none" w:sz="0" w:space="0" w:color="auto"/>
                                    <w:bottom w:val="none" w:sz="0" w:space="0" w:color="auto"/>
                                    <w:right w:val="none" w:sz="0" w:space="0" w:color="auto"/>
                                  </w:divBdr>
                                </w:div>
                                <w:div w:id="417098324">
                                  <w:marLeft w:val="0"/>
                                  <w:marRight w:val="0"/>
                                  <w:marTop w:val="0"/>
                                  <w:marBottom w:val="0"/>
                                  <w:divBdr>
                                    <w:top w:val="none" w:sz="0" w:space="0" w:color="auto"/>
                                    <w:left w:val="none" w:sz="0" w:space="0" w:color="auto"/>
                                    <w:bottom w:val="none" w:sz="0" w:space="0" w:color="auto"/>
                                    <w:right w:val="none" w:sz="0" w:space="0" w:color="auto"/>
                                  </w:divBdr>
                                </w:div>
                                <w:div w:id="1348022648">
                                  <w:marLeft w:val="0"/>
                                  <w:marRight w:val="0"/>
                                  <w:marTop w:val="0"/>
                                  <w:marBottom w:val="0"/>
                                  <w:divBdr>
                                    <w:top w:val="none" w:sz="0" w:space="0" w:color="auto"/>
                                    <w:left w:val="none" w:sz="0" w:space="0" w:color="auto"/>
                                    <w:bottom w:val="none" w:sz="0" w:space="0" w:color="auto"/>
                                    <w:right w:val="none" w:sz="0" w:space="0" w:color="auto"/>
                                  </w:divBdr>
                                </w:div>
                                <w:div w:id="1311978813">
                                  <w:marLeft w:val="0"/>
                                  <w:marRight w:val="0"/>
                                  <w:marTop w:val="0"/>
                                  <w:marBottom w:val="0"/>
                                  <w:divBdr>
                                    <w:top w:val="none" w:sz="0" w:space="0" w:color="auto"/>
                                    <w:left w:val="none" w:sz="0" w:space="0" w:color="auto"/>
                                    <w:bottom w:val="none" w:sz="0" w:space="0" w:color="auto"/>
                                    <w:right w:val="none" w:sz="0" w:space="0" w:color="auto"/>
                                  </w:divBdr>
                                </w:div>
                                <w:div w:id="2007903868">
                                  <w:marLeft w:val="0"/>
                                  <w:marRight w:val="0"/>
                                  <w:marTop w:val="0"/>
                                  <w:marBottom w:val="0"/>
                                  <w:divBdr>
                                    <w:top w:val="none" w:sz="0" w:space="0" w:color="auto"/>
                                    <w:left w:val="none" w:sz="0" w:space="0" w:color="auto"/>
                                    <w:bottom w:val="none" w:sz="0" w:space="0" w:color="auto"/>
                                    <w:right w:val="none" w:sz="0" w:space="0" w:color="auto"/>
                                  </w:divBdr>
                                </w:div>
                                <w:div w:id="1518040613">
                                  <w:marLeft w:val="0"/>
                                  <w:marRight w:val="0"/>
                                  <w:marTop w:val="0"/>
                                  <w:marBottom w:val="0"/>
                                  <w:divBdr>
                                    <w:top w:val="none" w:sz="0" w:space="0" w:color="auto"/>
                                    <w:left w:val="none" w:sz="0" w:space="0" w:color="auto"/>
                                    <w:bottom w:val="none" w:sz="0" w:space="0" w:color="auto"/>
                                    <w:right w:val="none" w:sz="0" w:space="0" w:color="auto"/>
                                  </w:divBdr>
                                </w:div>
                                <w:div w:id="297347805">
                                  <w:marLeft w:val="0"/>
                                  <w:marRight w:val="0"/>
                                  <w:marTop w:val="0"/>
                                  <w:marBottom w:val="0"/>
                                  <w:divBdr>
                                    <w:top w:val="none" w:sz="0" w:space="0" w:color="auto"/>
                                    <w:left w:val="none" w:sz="0" w:space="0" w:color="auto"/>
                                    <w:bottom w:val="none" w:sz="0" w:space="0" w:color="auto"/>
                                    <w:right w:val="none" w:sz="0" w:space="0" w:color="auto"/>
                                  </w:divBdr>
                                </w:div>
                                <w:div w:id="1937329286">
                                  <w:marLeft w:val="0"/>
                                  <w:marRight w:val="0"/>
                                  <w:marTop w:val="0"/>
                                  <w:marBottom w:val="0"/>
                                  <w:divBdr>
                                    <w:top w:val="none" w:sz="0" w:space="0" w:color="auto"/>
                                    <w:left w:val="none" w:sz="0" w:space="0" w:color="auto"/>
                                    <w:bottom w:val="none" w:sz="0" w:space="0" w:color="auto"/>
                                    <w:right w:val="none" w:sz="0" w:space="0" w:color="auto"/>
                                  </w:divBdr>
                                </w:div>
                                <w:div w:id="1208680975">
                                  <w:marLeft w:val="0"/>
                                  <w:marRight w:val="0"/>
                                  <w:marTop w:val="0"/>
                                  <w:marBottom w:val="0"/>
                                  <w:divBdr>
                                    <w:top w:val="none" w:sz="0" w:space="0" w:color="auto"/>
                                    <w:left w:val="none" w:sz="0" w:space="0" w:color="auto"/>
                                    <w:bottom w:val="none" w:sz="0" w:space="0" w:color="auto"/>
                                    <w:right w:val="none" w:sz="0" w:space="0" w:color="auto"/>
                                  </w:divBdr>
                                </w:div>
                                <w:div w:id="71851958">
                                  <w:marLeft w:val="0"/>
                                  <w:marRight w:val="0"/>
                                  <w:marTop w:val="0"/>
                                  <w:marBottom w:val="0"/>
                                  <w:divBdr>
                                    <w:top w:val="none" w:sz="0" w:space="0" w:color="auto"/>
                                    <w:left w:val="none" w:sz="0" w:space="0" w:color="auto"/>
                                    <w:bottom w:val="none" w:sz="0" w:space="0" w:color="auto"/>
                                    <w:right w:val="none" w:sz="0" w:space="0" w:color="auto"/>
                                  </w:divBdr>
                                </w:div>
                                <w:div w:id="1778796438">
                                  <w:marLeft w:val="0"/>
                                  <w:marRight w:val="0"/>
                                  <w:marTop w:val="0"/>
                                  <w:marBottom w:val="0"/>
                                  <w:divBdr>
                                    <w:top w:val="none" w:sz="0" w:space="0" w:color="auto"/>
                                    <w:left w:val="none" w:sz="0" w:space="0" w:color="auto"/>
                                    <w:bottom w:val="none" w:sz="0" w:space="0" w:color="auto"/>
                                    <w:right w:val="none" w:sz="0" w:space="0" w:color="auto"/>
                                  </w:divBdr>
                                </w:div>
                                <w:div w:id="1481965932">
                                  <w:marLeft w:val="0"/>
                                  <w:marRight w:val="0"/>
                                  <w:marTop w:val="0"/>
                                  <w:marBottom w:val="0"/>
                                  <w:divBdr>
                                    <w:top w:val="none" w:sz="0" w:space="0" w:color="auto"/>
                                    <w:left w:val="none" w:sz="0" w:space="0" w:color="auto"/>
                                    <w:bottom w:val="none" w:sz="0" w:space="0" w:color="auto"/>
                                    <w:right w:val="none" w:sz="0" w:space="0" w:color="auto"/>
                                  </w:divBdr>
                                </w:div>
                                <w:div w:id="371686321">
                                  <w:marLeft w:val="0"/>
                                  <w:marRight w:val="0"/>
                                  <w:marTop w:val="0"/>
                                  <w:marBottom w:val="0"/>
                                  <w:divBdr>
                                    <w:top w:val="none" w:sz="0" w:space="0" w:color="auto"/>
                                    <w:left w:val="none" w:sz="0" w:space="0" w:color="auto"/>
                                    <w:bottom w:val="none" w:sz="0" w:space="0" w:color="auto"/>
                                    <w:right w:val="none" w:sz="0" w:space="0" w:color="auto"/>
                                  </w:divBdr>
                                </w:div>
                                <w:div w:id="1497452236">
                                  <w:marLeft w:val="0"/>
                                  <w:marRight w:val="0"/>
                                  <w:marTop w:val="0"/>
                                  <w:marBottom w:val="0"/>
                                  <w:divBdr>
                                    <w:top w:val="none" w:sz="0" w:space="0" w:color="auto"/>
                                    <w:left w:val="none" w:sz="0" w:space="0" w:color="auto"/>
                                    <w:bottom w:val="none" w:sz="0" w:space="0" w:color="auto"/>
                                    <w:right w:val="none" w:sz="0" w:space="0" w:color="auto"/>
                                  </w:divBdr>
                                </w:div>
                                <w:div w:id="385379468">
                                  <w:marLeft w:val="0"/>
                                  <w:marRight w:val="0"/>
                                  <w:marTop w:val="0"/>
                                  <w:marBottom w:val="0"/>
                                  <w:divBdr>
                                    <w:top w:val="none" w:sz="0" w:space="0" w:color="auto"/>
                                    <w:left w:val="none" w:sz="0" w:space="0" w:color="auto"/>
                                    <w:bottom w:val="none" w:sz="0" w:space="0" w:color="auto"/>
                                    <w:right w:val="none" w:sz="0" w:space="0" w:color="auto"/>
                                  </w:divBdr>
                                </w:div>
                                <w:div w:id="1440376076">
                                  <w:marLeft w:val="0"/>
                                  <w:marRight w:val="0"/>
                                  <w:marTop w:val="0"/>
                                  <w:marBottom w:val="0"/>
                                  <w:divBdr>
                                    <w:top w:val="none" w:sz="0" w:space="0" w:color="auto"/>
                                    <w:left w:val="none" w:sz="0" w:space="0" w:color="auto"/>
                                    <w:bottom w:val="none" w:sz="0" w:space="0" w:color="auto"/>
                                    <w:right w:val="none" w:sz="0" w:space="0" w:color="auto"/>
                                  </w:divBdr>
                                </w:div>
                                <w:div w:id="363672327">
                                  <w:marLeft w:val="0"/>
                                  <w:marRight w:val="0"/>
                                  <w:marTop w:val="0"/>
                                  <w:marBottom w:val="0"/>
                                  <w:divBdr>
                                    <w:top w:val="none" w:sz="0" w:space="0" w:color="auto"/>
                                    <w:left w:val="none" w:sz="0" w:space="0" w:color="auto"/>
                                    <w:bottom w:val="none" w:sz="0" w:space="0" w:color="auto"/>
                                    <w:right w:val="none" w:sz="0" w:space="0" w:color="auto"/>
                                  </w:divBdr>
                                </w:div>
                                <w:div w:id="446386481">
                                  <w:marLeft w:val="0"/>
                                  <w:marRight w:val="0"/>
                                  <w:marTop w:val="0"/>
                                  <w:marBottom w:val="0"/>
                                  <w:divBdr>
                                    <w:top w:val="none" w:sz="0" w:space="0" w:color="auto"/>
                                    <w:left w:val="none" w:sz="0" w:space="0" w:color="auto"/>
                                    <w:bottom w:val="none" w:sz="0" w:space="0" w:color="auto"/>
                                    <w:right w:val="none" w:sz="0" w:space="0" w:color="auto"/>
                                  </w:divBdr>
                                </w:div>
                                <w:div w:id="1584607347">
                                  <w:marLeft w:val="0"/>
                                  <w:marRight w:val="0"/>
                                  <w:marTop w:val="0"/>
                                  <w:marBottom w:val="0"/>
                                  <w:divBdr>
                                    <w:top w:val="none" w:sz="0" w:space="0" w:color="auto"/>
                                    <w:left w:val="none" w:sz="0" w:space="0" w:color="auto"/>
                                    <w:bottom w:val="none" w:sz="0" w:space="0" w:color="auto"/>
                                    <w:right w:val="none" w:sz="0" w:space="0" w:color="auto"/>
                                  </w:divBdr>
                                </w:div>
                                <w:div w:id="897208104">
                                  <w:marLeft w:val="0"/>
                                  <w:marRight w:val="0"/>
                                  <w:marTop w:val="0"/>
                                  <w:marBottom w:val="0"/>
                                  <w:divBdr>
                                    <w:top w:val="none" w:sz="0" w:space="0" w:color="auto"/>
                                    <w:left w:val="none" w:sz="0" w:space="0" w:color="auto"/>
                                    <w:bottom w:val="none" w:sz="0" w:space="0" w:color="auto"/>
                                    <w:right w:val="none" w:sz="0" w:space="0" w:color="auto"/>
                                  </w:divBdr>
                                </w:div>
                                <w:div w:id="1242375546">
                                  <w:marLeft w:val="0"/>
                                  <w:marRight w:val="0"/>
                                  <w:marTop w:val="0"/>
                                  <w:marBottom w:val="0"/>
                                  <w:divBdr>
                                    <w:top w:val="none" w:sz="0" w:space="0" w:color="auto"/>
                                    <w:left w:val="none" w:sz="0" w:space="0" w:color="auto"/>
                                    <w:bottom w:val="none" w:sz="0" w:space="0" w:color="auto"/>
                                    <w:right w:val="none" w:sz="0" w:space="0" w:color="auto"/>
                                  </w:divBdr>
                                </w:div>
                                <w:div w:id="1265308698">
                                  <w:marLeft w:val="0"/>
                                  <w:marRight w:val="0"/>
                                  <w:marTop w:val="0"/>
                                  <w:marBottom w:val="0"/>
                                  <w:divBdr>
                                    <w:top w:val="none" w:sz="0" w:space="0" w:color="auto"/>
                                    <w:left w:val="none" w:sz="0" w:space="0" w:color="auto"/>
                                    <w:bottom w:val="none" w:sz="0" w:space="0" w:color="auto"/>
                                    <w:right w:val="none" w:sz="0" w:space="0" w:color="auto"/>
                                  </w:divBdr>
                                </w:div>
                                <w:div w:id="670717046">
                                  <w:marLeft w:val="0"/>
                                  <w:marRight w:val="0"/>
                                  <w:marTop w:val="0"/>
                                  <w:marBottom w:val="0"/>
                                  <w:divBdr>
                                    <w:top w:val="none" w:sz="0" w:space="0" w:color="auto"/>
                                    <w:left w:val="none" w:sz="0" w:space="0" w:color="auto"/>
                                    <w:bottom w:val="none" w:sz="0" w:space="0" w:color="auto"/>
                                    <w:right w:val="none" w:sz="0" w:space="0" w:color="auto"/>
                                  </w:divBdr>
                                </w:div>
                                <w:div w:id="1093816097">
                                  <w:marLeft w:val="0"/>
                                  <w:marRight w:val="0"/>
                                  <w:marTop w:val="0"/>
                                  <w:marBottom w:val="0"/>
                                  <w:divBdr>
                                    <w:top w:val="none" w:sz="0" w:space="0" w:color="auto"/>
                                    <w:left w:val="none" w:sz="0" w:space="0" w:color="auto"/>
                                    <w:bottom w:val="none" w:sz="0" w:space="0" w:color="auto"/>
                                    <w:right w:val="none" w:sz="0" w:space="0" w:color="auto"/>
                                  </w:divBdr>
                                </w:div>
                                <w:div w:id="1353455259">
                                  <w:marLeft w:val="0"/>
                                  <w:marRight w:val="0"/>
                                  <w:marTop w:val="0"/>
                                  <w:marBottom w:val="0"/>
                                  <w:divBdr>
                                    <w:top w:val="none" w:sz="0" w:space="0" w:color="auto"/>
                                    <w:left w:val="none" w:sz="0" w:space="0" w:color="auto"/>
                                    <w:bottom w:val="none" w:sz="0" w:space="0" w:color="auto"/>
                                    <w:right w:val="none" w:sz="0" w:space="0" w:color="auto"/>
                                  </w:divBdr>
                                </w:div>
                                <w:div w:id="1258178698">
                                  <w:marLeft w:val="0"/>
                                  <w:marRight w:val="0"/>
                                  <w:marTop w:val="0"/>
                                  <w:marBottom w:val="0"/>
                                  <w:divBdr>
                                    <w:top w:val="none" w:sz="0" w:space="0" w:color="auto"/>
                                    <w:left w:val="none" w:sz="0" w:space="0" w:color="auto"/>
                                    <w:bottom w:val="none" w:sz="0" w:space="0" w:color="auto"/>
                                    <w:right w:val="none" w:sz="0" w:space="0" w:color="auto"/>
                                  </w:divBdr>
                                </w:div>
                                <w:div w:id="1838186125">
                                  <w:marLeft w:val="0"/>
                                  <w:marRight w:val="0"/>
                                  <w:marTop w:val="0"/>
                                  <w:marBottom w:val="0"/>
                                  <w:divBdr>
                                    <w:top w:val="none" w:sz="0" w:space="0" w:color="auto"/>
                                    <w:left w:val="none" w:sz="0" w:space="0" w:color="auto"/>
                                    <w:bottom w:val="none" w:sz="0" w:space="0" w:color="auto"/>
                                    <w:right w:val="none" w:sz="0" w:space="0" w:color="auto"/>
                                  </w:divBdr>
                                </w:div>
                                <w:div w:id="551386859">
                                  <w:marLeft w:val="0"/>
                                  <w:marRight w:val="0"/>
                                  <w:marTop w:val="0"/>
                                  <w:marBottom w:val="0"/>
                                  <w:divBdr>
                                    <w:top w:val="none" w:sz="0" w:space="0" w:color="auto"/>
                                    <w:left w:val="none" w:sz="0" w:space="0" w:color="auto"/>
                                    <w:bottom w:val="none" w:sz="0" w:space="0" w:color="auto"/>
                                    <w:right w:val="none" w:sz="0" w:space="0" w:color="auto"/>
                                  </w:divBdr>
                                </w:div>
                                <w:div w:id="990792100">
                                  <w:marLeft w:val="0"/>
                                  <w:marRight w:val="0"/>
                                  <w:marTop w:val="0"/>
                                  <w:marBottom w:val="0"/>
                                  <w:divBdr>
                                    <w:top w:val="none" w:sz="0" w:space="0" w:color="auto"/>
                                    <w:left w:val="none" w:sz="0" w:space="0" w:color="auto"/>
                                    <w:bottom w:val="none" w:sz="0" w:space="0" w:color="auto"/>
                                    <w:right w:val="none" w:sz="0" w:space="0" w:color="auto"/>
                                  </w:divBdr>
                                </w:div>
                                <w:div w:id="596597466">
                                  <w:marLeft w:val="0"/>
                                  <w:marRight w:val="0"/>
                                  <w:marTop w:val="0"/>
                                  <w:marBottom w:val="0"/>
                                  <w:divBdr>
                                    <w:top w:val="none" w:sz="0" w:space="0" w:color="auto"/>
                                    <w:left w:val="none" w:sz="0" w:space="0" w:color="auto"/>
                                    <w:bottom w:val="none" w:sz="0" w:space="0" w:color="auto"/>
                                    <w:right w:val="none" w:sz="0" w:space="0" w:color="auto"/>
                                  </w:divBdr>
                                </w:div>
                                <w:div w:id="46539624">
                                  <w:marLeft w:val="0"/>
                                  <w:marRight w:val="0"/>
                                  <w:marTop w:val="0"/>
                                  <w:marBottom w:val="0"/>
                                  <w:divBdr>
                                    <w:top w:val="none" w:sz="0" w:space="0" w:color="auto"/>
                                    <w:left w:val="none" w:sz="0" w:space="0" w:color="auto"/>
                                    <w:bottom w:val="none" w:sz="0" w:space="0" w:color="auto"/>
                                    <w:right w:val="none" w:sz="0" w:space="0" w:color="auto"/>
                                  </w:divBdr>
                                </w:div>
                                <w:div w:id="1344017952">
                                  <w:marLeft w:val="0"/>
                                  <w:marRight w:val="0"/>
                                  <w:marTop w:val="0"/>
                                  <w:marBottom w:val="0"/>
                                  <w:divBdr>
                                    <w:top w:val="none" w:sz="0" w:space="0" w:color="auto"/>
                                    <w:left w:val="none" w:sz="0" w:space="0" w:color="auto"/>
                                    <w:bottom w:val="none" w:sz="0" w:space="0" w:color="auto"/>
                                    <w:right w:val="none" w:sz="0" w:space="0" w:color="auto"/>
                                  </w:divBdr>
                                </w:div>
                                <w:div w:id="15199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5</cp:revision>
  <dcterms:created xsi:type="dcterms:W3CDTF">2024-10-13T11:19:00Z</dcterms:created>
  <dcterms:modified xsi:type="dcterms:W3CDTF">2024-10-13T11:29:00Z</dcterms:modified>
</cp:coreProperties>
</file>