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B14" w14:textId="77777777" w:rsidR="00BF5049" w:rsidRPr="00F36464" w:rsidRDefault="00BF5049" w:rsidP="00BF5049">
      <w:pPr>
        <w:pStyle w:val="Standaard1"/>
        <w:rPr>
          <w:b/>
          <w:lang w:val="es-ES"/>
        </w:rPr>
      </w:pPr>
      <w:r w:rsidRPr="000612D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6CA111" wp14:editId="506BE856">
                <wp:simplePos x="0" y="0"/>
                <wp:positionH relativeFrom="margin">
                  <wp:posOffset>3603640</wp:posOffset>
                </wp:positionH>
                <wp:positionV relativeFrom="paragraph">
                  <wp:posOffset>-400507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2CD3" w14:textId="77777777" w:rsidR="00BF5049" w:rsidRDefault="00BF5049" w:rsidP="00BF5049">
                            <w:pPr>
                              <w:spacing w:after="0"/>
                            </w:pPr>
                            <w:r>
                              <w:t>Datum raadsvergadering:</w:t>
                            </w:r>
                          </w:p>
                          <w:p w14:paraId="2F0A5685" w14:textId="77777777" w:rsidR="00BF5049" w:rsidRDefault="00BF5049" w:rsidP="00BF5049">
                            <w:r>
                              <w:t>25 november 2024</w:t>
                            </w:r>
                          </w:p>
                          <w:p w14:paraId="3AA60B2D" w14:textId="77777777" w:rsidR="00BF5049" w:rsidRDefault="00BF5049" w:rsidP="00BF5049">
                            <w:r>
                              <w:t>Nummer amendement: A14.x</w:t>
                            </w:r>
                          </w:p>
                          <w:p w14:paraId="0F07958B" w14:textId="77777777" w:rsidR="00BF5049" w:rsidRDefault="00BF5049" w:rsidP="00BF5049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3100A0F5" w14:textId="77777777" w:rsidR="00BF5049" w:rsidRDefault="00BF5049" w:rsidP="00BF5049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CA11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3.75pt;margin-top:-31.55pt;width:173pt;height:10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Vuz9b4QAAAAsBAAAPAAAAAAAAAAAAAAAAAGoEAABkcnMvZG93bnJldi54bWxQSwUGAAAAAAQA&#10;BADzAAAAeAUAAAAA&#10;">
                <v:textbox>
                  <w:txbxContent>
                    <w:p w14:paraId="21FE2CD3" w14:textId="77777777" w:rsidR="00BF5049" w:rsidRDefault="00BF5049" w:rsidP="00BF5049">
                      <w:pPr>
                        <w:spacing w:after="0"/>
                      </w:pPr>
                      <w:r>
                        <w:t>Datum raadsvergadering:</w:t>
                      </w:r>
                    </w:p>
                    <w:p w14:paraId="2F0A5685" w14:textId="77777777" w:rsidR="00BF5049" w:rsidRDefault="00BF5049" w:rsidP="00BF5049">
                      <w:r>
                        <w:t>25 november 2024</w:t>
                      </w:r>
                    </w:p>
                    <w:p w14:paraId="3AA60B2D" w14:textId="77777777" w:rsidR="00BF5049" w:rsidRDefault="00BF5049" w:rsidP="00BF5049">
                      <w:r>
                        <w:t>Nummer amendement: A14.x</w:t>
                      </w:r>
                    </w:p>
                    <w:p w14:paraId="0F07958B" w14:textId="77777777" w:rsidR="00BF5049" w:rsidRDefault="00BF5049" w:rsidP="00BF5049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3100A0F5" w14:textId="77777777" w:rsidR="00BF5049" w:rsidRDefault="00BF5049" w:rsidP="00BF5049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464">
        <w:rPr>
          <w:b/>
          <w:sz w:val="32"/>
          <w:szCs w:val="32"/>
          <w:lang w:val="es-ES"/>
        </w:rPr>
        <w:t xml:space="preserve">A M E N D E M E N T </w:t>
      </w:r>
    </w:p>
    <w:p w14:paraId="5F888AC4" w14:textId="192C21B1" w:rsidR="00BF5049" w:rsidRPr="00D56153" w:rsidRDefault="00BF5049" w:rsidP="00BF5049">
      <w:pPr>
        <w:pStyle w:val="Standaard1"/>
        <w:spacing w:after="0"/>
        <w:rPr>
          <w:b/>
          <w:sz w:val="32"/>
          <w:szCs w:val="32"/>
        </w:rPr>
      </w:pPr>
      <w:r w:rsidRPr="00D56153">
        <w:rPr>
          <w:b/>
          <w:sz w:val="32"/>
          <w:szCs w:val="32"/>
        </w:rPr>
        <w:t>Schrappen warmtenet</w:t>
      </w:r>
    </w:p>
    <w:p w14:paraId="14407AE4" w14:textId="77777777" w:rsidR="00BF5049" w:rsidRPr="00546757" w:rsidRDefault="00BF5049" w:rsidP="00BF5049">
      <w:pPr>
        <w:pStyle w:val="Standaard1"/>
        <w:spacing w:after="0"/>
        <w:rPr>
          <w:b/>
        </w:rPr>
      </w:pPr>
    </w:p>
    <w:p w14:paraId="08B72FB5" w14:textId="77777777" w:rsidR="00BF5049" w:rsidRDefault="00BF5049" w:rsidP="00BF5049">
      <w:pPr>
        <w:pStyle w:val="Standaard1"/>
        <w:spacing w:after="0"/>
        <w:rPr>
          <w:b/>
        </w:rPr>
      </w:pPr>
    </w:p>
    <w:p w14:paraId="0A51C0FF" w14:textId="77777777" w:rsidR="00BF5049" w:rsidRPr="00546757" w:rsidRDefault="00BF5049" w:rsidP="00BF5049">
      <w:pPr>
        <w:pStyle w:val="Standaard1"/>
        <w:spacing w:after="0"/>
        <w:rPr>
          <w:b/>
        </w:rPr>
      </w:pPr>
      <w:r w:rsidRPr="00546757">
        <w:rPr>
          <w:b/>
        </w:rPr>
        <w:t>Dit amendement hoort bij het voorstel tot vaststelling van de Toekomstvisie Energie Den Helder.</w:t>
      </w:r>
    </w:p>
    <w:p w14:paraId="7D659B93" w14:textId="77777777" w:rsidR="00BF5049" w:rsidRDefault="00BF5049" w:rsidP="00BF5049">
      <w:pPr>
        <w:pStyle w:val="Standaard1"/>
        <w:spacing w:after="0"/>
      </w:pPr>
    </w:p>
    <w:p w14:paraId="3E0E454C" w14:textId="77777777" w:rsidR="00BF5049" w:rsidRDefault="00BF5049" w:rsidP="00BF5049">
      <w:pPr>
        <w:pStyle w:val="Standaard1"/>
        <w:spacing w:after="0"/>
      </w:pPr>
      <w:r w:rsidRPr="00546757">
        <w:rPr>
          <w:noProof/>
        </w:rPr>
        <w:drawing>
          <wp:anchor distT="0" distB="0" distL="114300" distR="114300" simplePos="0" relativeHeight="251660288" behindDoc="0" locked="0" layoutInCell="1" allowOverlap="1" wp14:anchorId="56BCF8F1" wp14:editId="2AA71D41">
            <wp:simplePos x="0" y="0"/>
            <wp:positionH relativeFrom="margin">
              <wp:align>left</wp:align>
            </wp:positionH>
            <wp:positionV relativeFrom="margin">
              <wp:posOffset>1785561</wp:posOffset>
            </wp:positionV>
            <wp:extent cx="1257300" cy="1257300"/>
            <wp:effectExtent l="0" t="0" r="0" b="0"/>
            <wp:wrapSquare wrapText="bothSides"/>
            <wp:docPr id="1202023473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volgende fractie dient een aanpassing op dit voorstel in:</w:t>
      </w:r>
      <w:r>
        <w:br/>
      </w:r>
    </w:p>
    <w:p w14:paraId="448547DB" w14:textId="77777777" w:rsidR="00BF5049" w:rsidRDefault="00BF5049" w:rsidP="00BF5049">
      <w:pPr>
        <w:pStyle w:val="Standaard1"/>
        <w:spacing w:after="0"/>
      </w:pPr>
    </w:p>
    <w:p w14:paraId="48226ED4" w14:textId="77777777" w:rsidR="00BF5049" w:rsidRDefault="00BF5049" w:rsidP="00BF5049">
      <w:pPr>
        <w:pStyle w:val="Standaard1"/>
        <w:spacing w:after="0"/>
      </w:pPr>
    </w:p>
    <w:p w14:paraId="6C02A5C9" w14:textId="77777777" w:rsidR="00BF5049" w:rsidRDefault="00BF5049" w:rsidP="00BF5049">
      <w:pPr>
        <w:pStyle w:val="Standaard1"/>
        <w:spacing w:after="0"/>
      </w:pPr>
    </w:p>
    <w:p w14:paraId="3C9F0A01" w14:textId="77777777" w:rsidR="00BF5049" w:rsidRDefault="00BF5049" w:rsidP="00BF5049">
      <w:pPr>
        <w:pStyle w:val="Standaard1"/>
        <w:spacing w:after="0"/>
      </w:pPr>
    </w:p>
    <w:p w14:paraId="3C4F971D" w14:textId="77777777" w:rsidR="00BF5049" w:rsidRDefault="00BF5049" w:rsidP="00BF5049">
      <w:pPr>
        <w:pStyle w:val="Standaard1"/>
        <w:spacing w:after="0"/>
      </w:pPr>
    </w:p>
    <w:p w14:paraId="546509B4" w14:textId="77777777" w:rsidR="00BF5049" w:rsidRDefault="00BF5049" w:rsidP="00BF5049">
      <w:pPr>
        <w:pStyle w:val="Standaard1"/>
        <w:spacing w:after="0"/>
      </w:pPr>
    </w:p>
    <w:p w14:paraId="433213E2" w14:textId="77777777" w:rsidR="00BF5049" w:rsidRDefault="00BF5049" w:rsidP="00BF5049">
      <w:pPr>
        <w:pStyle w:val="Standaard1"/>
        <w:spacing w:after="0"/>
      </w:pPr>
      <w:r w:rsidRPr="000612D1">
        <w:t>We stellen de raad voor</w:t>
      </w:r>
      <w:r>
        <w:t xml:space="preserve"> aan </w:t>
      </w:r>
      <w:r w:rsidRPr="000612D1">
        <w:t xml:space="preserve">het ontwerpbesluit </w:t>
      </w:r>
      <w:r>
        <w:t>het volgende toe te voegen:</w:t>
      </w:r>
    </w:p>
    <w:p w14:paraId="7331A89B" w14:textId="77777777" w:rsidR="00BF5049" w:rsidRDefault="00BF5049" w:rsidP="00BF5049">
      <w:pPr>
        <w:pStyle w:val="Standaard1"/>
        <w:spacing w:after="0"/>
      </w:pPr>
    </w:p>
    <w:p w14:paraId="531E248A" w14:textId="77777777" w:rsidR="00BF5049" w:rsidRDefault="00BF5049" w:rsidP="00BF5049">
      <w:pPr>
        <w:pStyle w:val="Standaard1"/>
        <w:spacing w:after="0"/>
      </w:pPr>
      <w:r>
        <w:t>, met dien verstande dat</w:t>
      </w:r>
    </w:p>
    <w:p w14:paraId="68D64E2A" w14:textId="5FEE4892" w:rsidR="007D7405" w:rsidRDefault="007D7405" w:rsidP="007D7405">
      <w:pPr>
        <w:pStyle w:val="Standaard1"/>
        <w:numPr>
          <w:ilvl w:val="0"/>
          <w:numId w:val="1"/>
        </w:numPr>
        <w:spacing w:after="0"/>
      </w:pPr>
      <w:r>
        <w:t>in het hoofdstuk ‘</w:t>
      </w:r>
      <w:r w:rsidRPr="007D7405">
        <w:t>Lokale Energietransitie: Warmtesector</w:t>
      </w:r>
      <w:r>
        <w:t>’ op pagina 12 de passages over een warmtenet wordt geschrapt en de volgende passage wordt toegevoegd:</w:t>
      </w:r>
    </w:p>
    <w:p w14:paraId="6F796A13" w14:textId="44A3EE00" w:rsidR="007D7405" w:rsidRDefault="007D7405" w:rsidP="007D7405">
      <w:pPr>
        <w:pStyle w:val="Standaard1"/>
        <w:spacing w:after="0"/>
        <w:ind w:left="720"/>
      </w:pPr>
      <w:r>
        <w:t>“Warmtenetten worden niet als hoofdoplossing voor de energietransitie beschouwd. Alternatieve en individuele systemen worden aangemoedigd”;</w:t>
      </w:r>
    </w:p>
    <w:p w14:paraId="5E42B5B7" w14:textId="4F2C77D3" w:rsidR="007A0E00" w:rsidRDefault="007D7405" w:rsidP="00D56153">
      <w:pPr>
        <w:pStyle w:val="Standaard1"/>
        <w:numPr>
          <w:ilvl w:val="0"/>
          <w:numId w:val="1"/>
        </w:numPr>
        <w:spacing w:after="0"/>
      </w:pPr>
      <w:r>
        <w:t>het hoofdstuk ‘</w:t>
      </w:r>
      <w:r w:rsidRPr="007D7405">
        <w:t>Bouwsteen: grootschalig warmtenet</w:t>
      </w:r>
      <w:r>
        <w:t xml:space="preserve">’ </w:t>
      </w:r>
      <w:r w:rsidR="007F54FD">
        <w:t xml:space="preserve">pagina </w:t>
      </w:r>
      <w:r>
        <w:t>2</w:t>
      </w:r>
      <w:r w:rsidR="007F54FD">
        <w:t>2</w:t>
      </w:r>
      <w:r>
        <w:t xml:space="preserve"> in z’n geheel wordt geschrapt.</w:t>
      </w:r>
    </w:p>
    <w:p w14:paraId="681234C1" w14:textId="77777777" w:rsidR="007D7405" w:rsidRDefault="007D7405" w:rsidP="00BF5049">
      <w:pPr>
        <w:pStyle w:val="Standaard1"/>
        <w:spacing w:after="0"/>
      </w:pPr>
    </w:p>
    <w:p w14:paraId="45BECA3E" w14:textId="77777777" w:rsidR="007A0E00" w:rsidRDefault="007F54FD">
      <w:pPr>
        <w:pStyle w:val="Standaard1"/>
      </w:pPr>
      <w:r>
        <w:t>Behoorlijk Bestuur voor Den Helder en Julianadorp</w:t>
      </w:r>
    </w:p>
    <w:p w14:paraId="09050E14" w14:textId="77777777" w:rsidR="00BF5049" w:rsidRDefault="00BF5049">
      <w:pPr>
        <w:pStyle w:val="Standaard1"/>
      </w:pPr>
    </w:p>
    <w:p w14:paraId="43617E7F" w14:textId="77777777" w:rsidR="007A0E00" w:rsidRDefault="007F54FD">
      <w:pPr>
        <w:pStyle w:val="Standaard1"/>
      </w:pPr>
      <w:r>
        <w:t>S. Hamerslag</w:t>
      </w:r>
    </w:p>
    <w:p w14:paraId="0E3E9D0A" w14:textId="77777777" w:rsidR="007A0E00" w:rsidRDefault="007A0E00">
      <w:pPr>
        <w:pStyle w:val="Standaard1"/>
      </w:pPr>
    </w:p>
    <w:p w14:paraId="131B4660" w14:textId="77777777" w:rsidR="007A0E00" w:rsidRPr="00612735" w:rsidRDefault="007F54FD">
      <w:pPr>
        <w:pStyle w:val="Standaard1"/>
        <w:rPr>
          <w:u w:val="single"/>
        </w:rPr>
      </w:pPr>
      <w:r w:rsidRPr="00612735">
        <w:rPr>
          <w:u w:val="single"/>
        </w:rPr>
        <w:t>Toelichting</w:t>
      </w:r>
    </w:p>
    <w:p w14:paraId="18679E21" w14:textId="77777777" w:rsidR="007A0E00" w:rsidRPr="00612735" w:rsidRDefault="007F54FD">
      <w:pPr>
        <w:pStyle w:val="Standaard1"/>
      </w:pPr>
      <w:r>
        <w:t>Behoorlijk Bestuur ziet warmtenetten als een dure oplossing die niet direct de lasten van inwoners verlicht en acht deze daarom niet wenselijk voor Den Helder.</w:t>
      </w:r>
    </w:p>
    <w:sectPr w:rsidR="007A0E00" w:rsidRPr="00612735" w:rsidSect="007A0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963A" w14:textId="77777777" w:rsidR="007F54FD" w:rsidRDefault="007F54FD" w:rsidP="007A0E00">
      <w:pPr>
        <w:spacing w:after="0" w:line="240" w:lineRule="auto"/>
      </w:pPr>
      <w:r>
        <w:separator/>
      </w:r>
    </w:p>
  </w:endnote>
  <w:endnote w:type="continuationSeparator" w:id="0">
    <w:p w14:paraId="4298FF88" w14:textId="77777777" w:rsidR="007F54FD" w:rsidRDefault="007F54FD" w:rsidP="007A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1342" w14:textId="77777777" w:rsidR="007A0E00" w:rsidRDefault="007A0E00">
    <w:pPr>
      <w:pStyle w:val="Standaar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E71B" w14:textId="77777777" w:rsidR="007F54FD" w:rsidRDefault="007F54FD" w:rsidP="007A0E00">
      <w:pPr>
        <w:spacing w:after="0" w:line="240" w:lineRule="auto"/>
      </w:pPr>
      <w:r>
        <w:separator/>
      </w:r>
    </w:p>
  </w:footnote>
  <w:footnote w:type="continuationSeparator" w:id="0">
    <w:p w14:paraId="12F97C38" w14:textId="77777777" w:rsidR="007F54FD" w:rsidRDefault="007F54FD" w:rsidP="007A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07A7" w14:textId="77777777" w:rsidR="007A0E00" w:rsidRDefault="007A0E00">
    <w:pPr>
      <w:pStyle w:val="Standaar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6176"/>
    <w:multiLevelType w:val="hybridMultilevel"/>
    <w:tmpl w:val="9EE8A14C"/>
    <w:lvl w:ilvl="0" w:tplc="AE1017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00"/>
    <w:rsid w:val="000576F9"/>
    <w:rsid w:val="002B3084"/>
    <w:rsid w:val="00612735"/>
    <w:rsid w:val="007A0E00"/>
    <w:rsid w:val="007D7405"/>
    <w:rsid w:val="007F54FD"/>
    <w:rsid w:val="00BA7D91"/>
    <w:rsid w:val="00BF5049"/>
    <w:rsid w:val="00D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678"/>
  <w15:docId w15:val="{710E77B5-B179-4B00-B537-03BA603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7A0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7A0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7A0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7A0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7A0E00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7A0E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7A0E00"/>
  </w:style>
  <w:style w:type="table" w:customStyle="1" w:styleId="TableNormal">
    <w:name w:val="Table Normal"/>
    <w:rsid w:val="007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7A0E00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7A0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e">
    <w:name w:val="Revision"/>
    <w:hidden/>
    <w:uiPriority w:val="99"/>
    <w:semiHidden/>
    <w:rsid w:val="00BA7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6</cp:revision>
  <dcterms:created xsi:type="dcterms:W3CDTF">2024-11-14T10:36:00Z</dcterms:created>
  <dcterms:modified xsi:type="dcterms:W3CDTF">2024-11-21T12:49:00Z</dcterms:modified>
</cp:coreProperties>
</file>