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0C0D" w14:textId="77777777" w:rsidR="00902073" w:rsidRPr="00200AA4" w:rsidRDefault="00902073" w:rsidP="00902073">
      <w:pPr>
        <w:pStyle w:val="Titel"/>
        <w:jc w:val="left"/>
        <w:rPr>
          <w:lang w:val="pt-P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5D40B81" wp14:editId="12CA34C0">
                <wp:simplePos x="0" y="0"/>
                <wp:positionH relativeFrom="margin">
                  <wp:posOffset>3907155</wp:posOffset>
                </wp:positionH>
                <wp:positionV relativeFrom="paragraph">
                  <wp:posOffset>-347345</wp:posOffset>
                </wp:positionV>
                <wp:extent cx="2197100" cy="1389184"/>
                <wp:effectExtent l="0" t="0" r="12700" b="2095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138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7690B" w14:textId="77777777" w:rsidR="00902073" w:rsidRDefault="00902073" w:rsidP="00902073">
                            <w:r>
                              <w:t>Datum raadsvergadering:</w:t>
                            </w:r>
                          </w:p>
                          <w:p w14:paraId="66C57B19" w14:textId="77777777" w:rsidR="00902073" w:rsidRDefault="00902073" w:rsidP="00902073"/>
                          <w:p w14:paraId="41105F73" w14:textId="77777777" w:rsidR="00902073" w:rsidRDefault="00902073" w:rsidP="00902073">
                            <w:r>
                              <w:t>…………………………….</w:t>
                            </w:r>
                          </w:p>
                          <w:p w14:paraId="2C2A91CD" w14:textId="77777777" w:rsidR="00902073" w:rsidRDefault="00902073" w:rsidP="00902073"/>
                          <w:p w14:paraId="782822D6" w14:textId="77777777" w:rsidR="00902073" w:rsidRDefault="00902073" w:rsidP="00902073">
                            <w:r>
                              <w:t>Nummer amendement: ……………</w:t>
                            </w:r>
                          </w:p>
                          <w:p w14:paraId="36CD62E1" w14:textId="77777777" w:rsidR="00902073" w:rsidRDefault="00902073" w:rsidP="00902073"/>
                          <w:p w14:paraId="00572463" w14:textId="77777777" w:rsidR="00902073" w:rsidRDefault="00902073" w:rsidP="00902073">
                            <w:r>
                              <w:t>Aangenomen / verworpen /</w:t>
                            </w:r>
                          </w:p>
                          <w:p w14:paraId="2A1BAADB" w14:textId="77777777" w:rsidR="00902073" w:rsidRDefault="00902073" w:rsidP="00902073">
                            <w:r>
                              <w:t>Ingetrokken / aangehouden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40B8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7.65pt;margin-top:-27.35pt;width:173pt;height:109.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">
                <v:textbox>
                  <w:txbxContent>
                    <w:p w14:paraId="1637690B" w14:textId="77777777" w:rsidR="00902073" w:rsidRDefault="00902073" w:rsidP="00902073">
                      <w:r>
                        <w:t>Datum raadsvergadering:</w:t>
                      </w:r>
                    </w:p>
                    <w:p w14:paraId="66C57B19" w14:textId="77777777" w:rsidR="00902073" w:rsidRDefault="00902073" w:rsidP="00902073"/>
                    <w:p w14:paraId="41105F73" w14:textId="77777777" w:rsidR="00902073" w:rsidRDefault="00902073" w:rsidP="00902073">
                      <w:r>
                        <w:t>…………………………….</w:t>
                      </w:r>
                    </w:p>
                    <w:p w14:paraId="2C2A91CD" w14:textId="77777777" w:rsidR="00902073" w:rsidRDefault="00902073" w:rsidP="00902073"/>
                    <w:p w14:paraId="782822D6" w14:textId="77777777" w:rsidR="00902073" w:rsidRDefault="00902073" w:rsidP="00902073">
                      <w:r>
                        <w:t>Nummer amendement: ……………</w:t>
                      </w:r>
                    </w:p>
                    <w:p w14:paraId="36CD62E1" w14:textId="77777777" w:rsidR="00902073" w:rsidRDefault="00902073" w:rsidP="00902073"/>
                    <w:p w14:paraId="00572463" w14:textId="77777777" w:rsidR="00902073" w:rsidRDefault="00902073" w:rsidP="00902073">
                      <w:r>
                        <w:t>Aangenomen / verworpen /</w:t>
                      </w:r>
                    </w:p>
                    <w:p w14:paraId="2A1BAADB" w14:textId="77777777" w:rsidR="00902073" w:rsidRDefault="00902073" w:rsidP="00902073">
                      <w:r>
                        <w:t>Ingetrokken / aangehouden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0AA4">
        <w:rPr>
          <w:lang w:val="pt-PT"/>
        </w:rPr>
        <w:t>A M E N D E M E N T</w:t>
      </w:r>
    </w:p>
    <w:p w14:paraId="672B4501" w14:textId="77777777" w:rsidR="00902073" w:rsidRPr="00200AA4" w:rsidRDefault="00902073" w:rsidP="00902073">
      <w:pPr>
        <w:jc w:val="center"/>
        <w:rPr>
          <w:b/>
          <w:sz w:val="28"/>
          <w:lang w:val="pt-PT"/>
        </w:rPr>
      </w:pPr>
    </w:p>
    <w:p w14:paraId="70159A08" w14:textId="77777777" w:rsidR="003A0E31" w:rsidRPr="00200AA4" w:rsidRDefault="003A0E31" w:rsidP="00902073">
      <w:pPr>
        <w:rPr>
          <w:lang w:val="pt-PT"/>
        </w:rPr>
      </w:pPr>
    </w:p>
    <w:p w14:paraId="2E7E9167" w14:textId="6A4E5DF5" w:rsidR="006F6C32" w:rsidRPr="00200AA4" w:rsidRDefault="00510016" w:rsidP="006F6C32">
      <w:pPr>
        <w:outlineLvl w:val="2"/>
        <w:rPr>
          <w:rFonts w:cs="Arial"/>
          <w:b/>
          <w:bCs/>
          <w:sz w:val="24"/>
          <w:szCs w:val="24"/>
          <w:lang w:val="pt-PT"/>
        </w:rPr>
      </w:pPr>
      <w:r>
        <w:rPr>
          <w:rFonts w:cs="Arial"/>
          <w:b/>
          <w:bCs/>
          <w:sz w:val="24"/>
          <w:szCs w:val="24"/>
          <w:lang w:val="pt-PT"/>
        </w:rPr>
        <w:t>Eerlijke toegang tot sociale huurwoningen</w:t>
      </w:r>
    </w:p>
    <w:p w14:paraId="3835D594" w14:textId="77777777" w:rsidR="003A0E31" w:rsidRPr="00200AA4" w:rsidRDefault="003A0E31" w:rsidP="00902073">
      <w:pPr>
        <w:rPr>
          <w:lang w:val="pt-PT"/>
        </w:rPr>
      </w:pPr>
    </w:p>
    <w:p w14:paraId="66704FCD" w14:textId="77777777" w:rsidR="003A0E31" w:rsidRPr="00200AA4" w:rsidRDefault="003A0E31" w:rsidP="00902073">
      <w:pPr>
        <w:rPr>
          <w:lang w:val="pt-PT"/>
        </w:rPr>
      </w:pPr>
    </w:p>
    <w:p w14:paraId="3CBAACFC" w14:textId="77777777" w:rsidR="003A0E31" w:rsidRPr="00200AA4" w:rsidRDefault="003A0E31" w:rsidP="00902073">
      <w:pPr>
        <w:rPr>
          <w:lang w:val="pt-PT"/>
        </w:rPr>
      </w:pPr>
    </w:p>
    <w:p w14:paraId="02031567" w14:textId="1887FF80" w:rsidR="00902073" w:rsidRPr="003A0E31" w:rsidRDefault="00902073" w:rsidP="00902073">
      <w:pPr>
        <w:rPr>
          <w:rFonts w:cs="Arial"/>
          <w:sz w:val="22"/>
          <w:szCs w:val="22"/>
        </w:rPr>
      </w:pPr>
      <w:r w:rsidRPr="003A0E31">
        <w:rPr>
          <w:rFonts w:cs="Arial"/>
          <w:sz w:val="22"/>
          <w:szCs w:val="22"/>
        </w:rPr>
        <w:t xml:space="preserve">Dit amendement hoort bij </w:t>
      </w:r>
      <w:r w:rsidR="003A0E31" w:rsidRPr="006F0443">
        <w:rPr>
          <w:rFonts w:cs="Arial"/>
          <w:sz w:val="22"/>
          <w:szCs w:val="22"/>
        </w:rPr>
        <w:t xml:space="preserve">het raadsvoorstel nummer 0000185383 inzake de </w:t>
      </w:r>
      <w:r w:rsidR="00BC7C0F">
        <w:rPr>
          <w:rFonts w:cs="Arial"/>
          <w:sz w:val="22"/>
          <w:szCs w:val="22"/>
        </w:rPr>
        <w:t>Z</w:t>
      </w:r>
      <w:r w:rsidR="003A0E31" w:rsidRPr="006F0443">
        <w:rPr>
          <w:rFonts w:cs="Arial"/>
          <w:sz w:val="22"/>
          <w:szCs w:val="22"/>
        </w:rPr>
        <w:t>ienswijze asielopvang</w:t>
      </w:r>
      <w:r w:rsidR="003A0E31" w:rsidRPr="003A0E31">
        <w:rPr>
          <w:rFonts w:cs="Arial"/>
          <w:sz w:val="22"/>
          <w:szCs w:val="22"/>
        </w:rPr>
        <w:t xml:space="preserve"> 2025-2028</w:t>
      </w:r>
      <w:r w:rsidR="003A0E31">
        <w:rPr>
          <w:rFonts w:cs="Arial"/>
          <w:sz w:val="22"/>
          <w:szCs w:val="22"/>
        </w:rPr>
        <w:t>.</w:t>
      </w:r>
    </w:p>
    <w:p w14:paraId="27239C95" w14:textId="77777777" w:rsidR="00902073" w:rsidRDefault="00902073" w:rsidP="00902073"/>
    <w:p w14:paraId="1C3AD3FA" w14:textId="6AA7BB59" w:rsidR="00902073" w:rsidRPr="003A0E31" w:rsidRDefault="00902073" w:rsidP="00902073">
      <w:pPr>
        <w:rPr>
          <w:sz w:val="22"/>
          <w:szCs w:val="22"/>
        </w:rPr>
      </w:pPr>
      <w:r w:rsidRPr="003A0E31">
        <w:rPr>
          <w:sz w:val="22"/>
          <w:szCs w:val="22"/>
        </w:rPr>
        <w:t xml:space="preserve">De volgende </w:t>
      </w:r>
      <w:r w:rsidR="009936EF" w:rsidRPr="003A0E31">
        <w:rPr>
          <w:sz w:val="22"/>
          <w:szCs w:val="22"/>
        </w:rPr>
        <w:t xml:space="preserve">fractie </w:t>
      </w:r>
      <w:r w:rsidRPr="003A0E31">
        <w:rPr>
          <w:sz w:val="22"/>
          <w:szCs w:val="22"/>
        </w:rPr>
        <w:t>dien</w:t>
      </w:r>
      <w:r w:rsidR="003A0E31" w:rsidRPr="003A0E31">
        <w:rPr>
          <w:sz w:val="22"/>
          <w:szCs w:val="22"/>
        </w:rPr>
        <w:t xml:space="preserve">t </w:t>
      </w:r>
      <w:r w:rsidRPr="003A0E31">
        <w:rPr>
          <w:sz w:val="22"/>
          <w:szCs w:val="22"/>
        </w:rPr>
        <w:t>een aanpassing op dit voorstel in:</w:t>
      </w:r>
    </w:p>
    <w:p w14:paraId="17E2DB1D" w14:textId="1CEA8DC0" w:rsidR="00902073" w:rsidRDefault="00902073" w:rsidP="00902073"/>
    <w:p w14:paraId="74FCB156" w14:textId="6D4CC183" w:rsidR="00902073" w:rsidRDefault="00174E97" w:rsidP="00902073">
      <w:r w:rsidRPr="00EC66F1">
        <w:rPr>
          <w:rFonts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5620260E" wp14:editId="0F84D794">
            <wp:simplePos x="0" y="0"/>
            <wp:positionH relativeFrom="margin">
              <wp:posOffset>416865</wp:posOffset>
            </wp:positionH>
            <wp:positionV relativeFrom="paragraph">
              <wp:posOffset>10566</wp:posOffset>
            </wp:positionV>
            <wp:extent cx="1040612" cy="104061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612" cy="1040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C2D3A" w14:textId="0DDA0BEE" w:rsidR="00902073" w:rsidRDefault="00902073" w:rsidP="00902073"/>
    <w:p w14:paraId="42CFBCA6" w14:textId="13C1BFBC" w:rsidR="00902073" w:rsidRDefault="00902073" w:rsidP="00902073"/>
    <w:p w14:paraId="3684F716" w14:textId="17402C5F" w:rsidR="00902073" w:rsidRDefault="00902073" w:rsidP="00902073"/>
    <w:p w14:paraId="2607C51C" w14:textId="0CFAF534" w:rsidR="00902073" w:rsidRDefault="00902073" w:rsidP="00902073"/>
    <w:p w14:paraId="13218CE8" w14:textId="2F429611" w:rsidR="00902073" w:rsidRDefault="00902073" w:rsidP="00902073"/>
    <w:p w14:paraId="09274992" w14:textId="77777777" w:rsidR="00902073" w:rsidRDefault="00902073" w:rsidP="00902073"/>
    <w:p w14:paraId="28301759" w14:textId="77777777" w:rsidR="00902073" w:rsidRPr="003A0E31" w:rsidRDefault="00902073" w:rsidP="00902073">
      <w:pPr>
        <w:rPr>
          <w:sz w:val="22"/>
          <w:szCs w:val="22"/>
        </w:rPr>
      </w:pPr>
    </w:p>
    <w:p w14:paraId="57FC6A47" w14:textId="3AB80F56" w:rsidR="00902073" w:rsidRPr="003A0E31" w:rsidRDefault="00902073" w:rsidP="00902073">
      <w:pPr>
        <w:rPr>
          <w:sz w:val="22"/>
          <w:szCs w:val="22"/>
        </w:rPr>
      </w:pPr>
      <w:r w:rsidRPr="003A0E31">
        <w:rPr>
          <w:sz w:val="22"/>
          <w:szCs w:val="22"/>
        </w:rPr>
        <w:t xml:space="preserve">We stellen de raad voor </w:t>
      </w:r>
      <w:r w:rsidR="00C437FE" w:rsidRPr="003A0E31">
        <w:rPr>
          <w:sz w:val="22"/>
          <w:szCs w:val="22"/>
        </w:rPr>
        <w:t>het ontwerp</w:t>
      </w:r>
      <w:r w:rsidRPr="003A0E31">
        <w:rPr>
          <w:sz w:val="22"/>
          <w:szCs w:val="22"/>
        </w:rPr>
        <w:t>besluit als volgt aan te passen:</w:t>
      </w:r>
    </w:p>
    <w:p w14:paraId="0986016F" w14:textId="77777777" w:rsidR="00902073" w:rsidRPr="003A0E31" w:rsidRDefault="00902073" w:rsidP="00902073">
      <w:pPr>
        <w:rPr>
          <w:rFonts w:cs="Arial"/>
          <w:sz w:val="22"/>
          <w:szCs w:val="22"/>
        </w:rPr>
      </w:pPr>
    </w:p>
    <w:p w14:paraId="39FF08D4" w14:textId="40CA7338" w:rsidR="003A0E31" w:rsidRPr="00EE4F20" w:rsidRDefault="003A0E31" w:rsidP="003A0E31">
      <w:pPr>
        <w:rPr>
          <w:rFonts w:cs="Arial"/>
          <w:sz w:val="22"/>
          <w:szCs w:val="22"/>
        </w:rPr>
      </w:pPr>
      <w:r w:rsidRPr="00EE4F20">
        <w:rPr>
          <w:rFonts w:cs="Arial"/>
          <w:sz w:val="22"/>
          <w:szCs w:val="22"/>
        </w:rPr>
        <w:t xml:space="preserve">geen wensen en bedenkingen in te dienen ten aanzien van het vaststellen van de </w:t>
      </w:r>
      <w:r w:rsidR="00EE4F20" w:rsidRPr="00EE4F20">
        <w:rPr>
          <w:rFonts w:cs="Arial"/>
          <w:sz w:val="22"/>
          <w:szCs w:val="22"/>
        </w:rPr>
        <w:t>Z</w:t>
      </w:r>
      <w:r w:rsidRPr="00EE4F20">
        <w:rPr>
          <w:rFonts w:cs="Arial"/>
          <w:sz w:val="22"/>
          <w:szCs w:val="22"/>
        </w:rPr>
        <w:t>ienswijze asielopvang 2025-2028 door het college van burgemeester en wethouders van gemeente Den Helder.</w:t>
      </w:r>
    </w:p>
    <w:p w14:paraId="080286EF" w14:textId="77777777" w:rsidR="003A0E31" w:rsidRPr="00EE4F20" w:rsidRDefault="003A0E31" w:rsidP="003A0E31">
      <w:pPr>
        <w:rPr>
          <w:rFonts w:cs="Arial"/>
          <w:sz w:val="22"/>
          <w:szCs w:val="22"/>
        </w:rPr>
      </w:pPr>
    </w:p>
    <w:p w14:paraId="63FF3119" w14:textId="77777777" w:rsidR="003A0E31" w:rsidRPr="00EE4F20" w:rsidRDefault="003A0E31" w:rsidP="003A0E31">
      <w:pPr>
        <w:rPr>
          <w:rFonts w:cs="Arial"/>
          <w:sz w:val="22"/>
          <w:szCs w:val="22"/>
        </w:rPr>
      </w:pPr>
      <w:r w:rsidRPr="00EE4F20">
        <w:rPr>
          <w:rFonts w:cs="Arial"/>
          <w:sz w:val="22"/>
          <w:szCs w:val="22"/>
        </w:rPr>
        <w:t>te schrappen en te vervangen door:</w:t>
      </w:r>
    </w:p>
    <w:p w14:paraId="500B87B7" w14:textId="77777777" w:rsidR="003A0E31" w:rsidRPr="00EE4F20" w:rsidRDefault="003A0E31" w:rsidP="003A0E31">
      <w:pPr>
        <w:rPr>
          <w:rFonts w:cs="Arial"/>
          <w:sz w:val="22"/>
          <w:szCs w:val="22"/>
        </w:rPr>
      </w:pPr>
    </w:p>
    <w:p w14:paraId="528F917E" w14:textId="1A2C4E24" w:rsidR="00EE4F20" w:rsidRPr="00EE4F20" w:rsidRDefault="00EE4F20" w:rsidP="00EE4F20">
      <w:pPr>
        <w:rPr>
          <w:rFonts w:cs="Arial"/>
          <w:sz w:val="22"/>
          <w:szCs w:val="22"/>
        </w:rPr>
      </w:pPr>
      <w:r w:rsidRPr="00EE4F20">
        <w:rPr>
          <w:rFonts w:cs="Arial"/>
          <w:sz w:val="22"/>
          <w:szCs w:val="22"/>
        </w:rPr>
        <w:t>de volgende wens</w:t>
      </w:r>
      <w:r w:rsidR="00174E97">
        <w:rPr>
          <w:rFonts w:cs="Arial"/>
          <w:sz w:val="22"/>
          <w:szCs w:val="22"/>
        </w:rPr>
        <w:t>en</w:t>
      </w:r>
      <w:r w:rsidRPr="00EE4F20">
        <w:rPr>
          <w:rFonts w:cs="Arial"/>
          <w:sz w:val="22"/>
          <w:szCs w:val="22"/>
        </w:rPr>
        <w:t>/bedenking</w:t>
      </w:r>
      <w:r w:rsidR="00174E97">
        <w:rPr>
          <w:rFonts w:cs="Arial"/>
          <w:sz w:val="22"/>
          <w:szCs w:val="22"/>
        </w:rPr>
        <w:t>en</w:t>
      </w:r>
      <w:r w:rsidRPr="00EE4F20">
        <w:rPr>
          <w:rFonts w:cs="Arial"/>
          <w:sz w:val="22"/>
          <w:szCs w:val="22"/>
        </w:rPr>
        <w:t xml:space="preserve"> in te dienen ten aanzien van het vaststellen van de Zienswijze asielopvang 2025-2028 door het college van burgemeester en wethouders van gemeente Den Helder</w:t>
      </w:r>
      <w:r w:rsidR="00875EBF">
        <w:rPr>
          <w:rFonts w:cs="Arial"/>
          <w:sz w:val="22"/>
          <w:szCs w:val="22"/>
        </w:rPr>
        <w:t>;</w:t>
      </w:r>
    </w:p>
    <w:p w14:paraId="3D4A9D31" w14:textId="77777777" w:rsidR="00EE4F20" w:rsidRPr="00EE4F20" w:rsidRDefault="00EE4F20" w:rsidP="003A0E31">
      <w:pPr>
        <w:rPr>
          <w:rFonts w:cs="Arial"/>
          <w:sz w:val="22"/>
          <w:szCs w:val="22"/>
        </w:rPr>
      </w:pPr>
    </w:p>
    <w:p w14:paraId="5DFDED71" w14:textId="77777777" w:rsidR="00510016" w:rsidRDefault="00510016" w:rsidP="00510016">
      <w:pPr>
        <w:ind w:left="360"/>
        <w:rPr>
          <w:rFonts w:cs="Arial"/>
          <w:sz w:val="22"/>
          <w:szCs w:val="22"/>
        </w:rPr>
      </w:pPr>
      <w:r w:rsidRPr="00510016">
        <w:rPr>
          <w:rFonts w:cs="Arial"/>
          <w:sz w:val="22"/>
          <w:szCs w:val="22"/>
        </w:rPr>
        <w:t>Beleid te ontwikkelen waarin statushouders geen automatische voorrang krijgen bij de toewijzing van sociale huurwoningen, tenzij wettelijk verplicht.</w:t>
      </w:r>
    </w:p>
    <w:p w14:paraId="651CA42B" w14:textId="77777777" w:rsidR="00510016" w:rsidRPr="00510016" w:rsidRDefault="00510016" w:rsidP="00510016">
      <w:pPr>
        <w:ind w:left="360"/>
        <w:rPr>
          <w:rFonts w:cs="Arial"/>
          <w:sz w:val="22"/>
          <w:szCs w:val="22"/>
        </w:rPr>
      </w:pPr>
    </w:p>
    <w:p w14:paraId="718AF54B" w14:textId="268DB9AA" w:rsidR="00510016" w:rsidRDefault="008803ED" w:rsidP="00510016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</w:t>
      </w:r>
      <w:r w:rsidR="00510016" w:rsidRPr="00510016">
        <w:rPr>
          <w:rFonts w:cs="Arial"/>
          <w:sz w:val="22"/>
          <w:szCs w:val="22"/>
        </w:rPr>
        <w:t>t woningcorporaties een prioritering af te spreken die rekening houdt met de lange wachttijd voor lokale inwoners.</w:t>
      </w:r>
    </w:p>
    <w:p w14:paraId="354BE717" w14:textId="77777777" w:rsidR="00510016" w:rsidRPr="00510016" w:rsidRDefault="00510016" w:rsidP="00510016">
      <w:pPr>
        <w:ind w:left="360"/>
        <w:rPr>
          <w:rFonts w:cs="Arial"/>
          <w:sz w:val="22"/>
          <w:szCs w:val="22"/>
        </w:rPr>
      </w:pPr>
    </w:p>
    <w:p w14:paraId="7AF13800" w14:textId="1C6CDBAC" w:rsidR="00510016" w:rsidRDefault="008803ED" w:rsidP="00510016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</w:t>
      </w:r>
      <w:r w:rsidR="00510016" w:rsidRPr="00510016">
        <w:rPr>
          <w:rFonts w:cs="Arial"/>
          <w:sz w:val="22"/>
          <w:szCs w:val="22"/>
        </w:rPr>
        <w:t>ij het Rijk voor een herziening van regelgeving rond voorrang bij woningtoewijzing</w:t>
      </w:r>
      <w:r w:rsidR="00510016">
        <w:rPr>
          <w:rFonts w:cs="Arial"/>
          <w:sz w:val="22"/>
          <w:szCs w:val="22"/>
        </w:rPr>
        <w:t xml:space="preserve"> te lobbyen</w:t>
      </w:r>
      <w:r w:rsidR="00510016" w:rsidRPr="00510016">
        <w:rPr>
          <w:rFonts w:cs="Arial"/>
          <w:sz w:val="22"/>
          <w:szCs w:val="22"/>
        </w:rPr>
        <w:t>.</w:t>
      </w:r>
    </w:p>
    <w:p w14:paraId="12B6B584" w14:textId="77777777" w:rsidR="00510016" w:rsidRPr="00510016" w:rsidRDefault="00510016" w:rsidP="00510016">
      <w:pPr>
        <w:ind w:left="360"/>
        <w:rPr>
          <w:rFonts w:cs="Arial"/>
          <w:sz w:val="22"/>
          <w:szCs w:val="22"/>
        </w:rPr>
      </w:pPr>
    </w:p>
    <w:p w14:paraId="740C1169" w14:textId="12FE5EA6" w:rsidR="00510016" w:rsidRDefault="00510016" w:rsidP="00510016">
      <w:pPr>
        <w:ind w:left="360"/>
        <w:rPr>
          <w:rFonts w:cs="Arial"/>
          <w:sz w:val="22"/>
          <w:szCs w:val="22"/>
        </w:rPr>
      </w:pPr>
      <w:r w:rsidRPr="00510016">
        <w:rPr>
          <w:rFonts w:cs="Arial"/>
          <w:sz w:val="22"/>
          <w:szCs w:val="22"/>
        </w:rPr>
        <w:t>De gemeenteraad actief te betrekken bij de evaluatie en vaststelling van woningtoewijzingsbeleid.</w:t>
      </w:r>
    </w:p>
    <w:p w14:paraId="6E05A6AA" w14:textId="77777777" w:rsidR="00510016" w:rsidRPr="006F0443" w:rsidRDefault="00510016" w:rsidP="00174E97">
      <w:pPr>
        <w:ind w:left="360"/>
        <w:rPr>
          <w:rFonts w:cs="Arial"/>
          <w:sz w:val="22"/>
          <w:szCs w:val="22"/>
        </w:rPr>
      </w:pPr>
    </w:p>
    <w:p w14:paraId="2F4913A2" w14:textId="77777777" w:rsidR="00EE4F20" w:rsidRDefault="00EE4F20" w:rsidP="00B2261C">
      <w:pPr>
        <w:rPr>
          <w:rFonts w:cs="Arial"/>
          <w:b/>
          <w:bCs/>
          <w:sz w:val="22"/>
          <w:szCs w:val="22"/>
        </w:rPr>
      </w:pPr>
    </w:p>
    <w:p w14:paraId="37022E8E" w14:textId="399138D5" w:rsidR="00EE4F20" w:rsidRDefault="00EE4F20" w:rsidP="00B2261C">
      <w:pPr>
        <w:rPr>
          <w:rFonts w:cs="Arial"/>
          <w:sz w:val="22"/>
          <w:szCs w:val="22"/>
        </w:rPr>
      </w:pPr>
      <w:r w:rsidRPr="00EE4F20">
        <w:rPr>
          <w:rFonts w:cs="Arial"/>
          <w:sz w:val="22"/>
          <w:szCs w:val="22"/>
        </w:rPr>
        <w:t>Be</w:t>
      </w:r>
      <w:r w:rsidR="00174E97">
        <w:rPr>
          <w:rFonts w:cs="Arial"/>
          <w:sz w:val="22"/>
          <w:szCs w:val="22"/>
        </w:rPr>
        <w:t>hoorlijk Bestuur voor Den Helder &amp; Julianadorp</w:t>
      </w:r>
    </w:p>
    <w:p w14:paraId="612A018D" w14:textId="77777777" w:rsidR="00EE4F20" w:rsidRDefault="00EE4F20" w:rsidP="00B2261C">
      <w:pPr>
        <w:rPr>
          <w:rFonts w:cs="Arial"/>
          <w:sz w:val="22"/>
          <w:szCs w:val="22"/>
        </w:rPr>
      </w:pPr>
    </w:p>
    <w:p w14:paraId="44261052" w14:textId="77777777" w:rsidR="00EE4F20" w:rsidRDefault="00EE4F20" w:rsidP="00B2261C">
      <w:pPr>
        <w:rPr>
          <w:rFonts w:cs="Arial"/>
          <w:sz w:val="22"/>
          <w:szCs w:val="22"/>
        </w:rPr>
      </w:pPr>
    </w:p>
    <w:p w14:paraId="37767854" w14:textId="17340B36" w:rsidR="00EE4F20" w:rsidRPr="00EE4F20" w:rsidRDefault="00EE4F20" w:rsidP="00B2261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G. </w:t>
      </w:r>
      <w:r w:rsidR="00174E97">
        <w:rPr>
          <w:rFonts w:cs="Arial"/>
          <w:sz w:val="22"/>
          <w:szCs w:val="22"/>
        </w:rPr>
        <w:t>Kooi</w:t>
      </w:r>
      <w:r w:rsidR="00F66674">
        <w:rPr>
          <w:rFonts w:cs="Arial"/>
          <w:sz w:val="22"/>
          <w:szCs w:val="22"/>
        </w:rPr>
        <w:t>j</w:t>
      </w:r>
    </w:p>
    <w:p w14:paraId="7D7F63B4" w14:textId="77777777" w:rsidR="00EE4F20" w:rsidRDefault="00EE4F20" w:rsidP="00B2261C">
      <w:pPr>
        <w:rPr>
          <w:rFonts w:cs="Arial"/>
          <w:b/>
          <w:bCs/>
          <w:sz w:val="22"/>
          <w:szCs w:val="22"/>
        </w:rPr>
      </w:pPr>
    </w:p>
    <w:p w14:paraId="3607D2F8" w14:textId="213AFD62" w:rsidR="00510016" w:rsidRPr="00510016" w:rsidRDefault="00B2261C" w:rsidP="00510016">
      <w:pPr>
        <w:rPr>
          <w:rFonts w:cs="Arial"/>
          <w:sz w:val="22"/>
          <w:szCs w:val="22"/>
        </w:rPr>
      </w:pPr>
      <w:r w:rsidRPr="00EE4F20">
        <w:rPr>
          <w:rFonts w:cs="Arial"/>
          <w:sz w:val="22"/>
          <w:szCs w:val="22"/>
          <w:u w:val="single"/>
        </w:rPr>
        <w:t>Toelichting:</w:t>
      </w:r>
      <w:r w:rsidRPr="006F0443">
        <w:rPr>
          <w:rFonts w:cs="Arial"/>
          <w:sz w:val="22"/>
          <w:szCs w:val="22"/>
        </w:rPr>
        <w:br/>
      </w:r>
      <w:r w:rsidR="00510016" w:rsidRPr="00510016">
        <w:rPr>
          <w:rFonts w:cs="Arial"/>
          <w:sz w:val="22"/>
          <w:szCs w:val="22"/>
        </w:rPr>
        <w:t xml:space="preserve">Sociale huurwoningen </w:t>
      </w:r>
      <w:r w:rsidR="00510016">
        <w:rPr>
          <w:rFonts w:cs="Arial"/>
          <w:sz w:val="22"/>
          <w:szCs w:val="22"/>
        </w:rPr>
        <w:t xml:space="preserve">zijn </w:t>
      </w:r>
      <w:r w:rsidR="00510016" w:rsidRPr="00510016">
        <w:rPr>
          <w:rFonts w:cs="Arial"/>
          <w:sz w:val="22"/>
          <w:szCs w:val="22"/>
        </w:rPr>
        <w:t>schaars en de wachttijd voor inwoners van Den Helder</w:t>
      </w:r>
      <w:r w:rsidR="00510016">
        <w:rPr>
          <w:rFonts w:cs="Arial"/>
          <w:sz w:val="22"/>
          <w:szCs w:val="22"/>
        </w:rPr>
        <w:t xml:space="preserve"> is hoog.</w:t>
      </w:r>
    </w:p>
    <w:p w14:paraId="66BB5080" w14:textId="53171818" w:rsidR="00B2261C" w:rsidRDefault="00510016" w:rsidP="00510016">
      <w:pPr>
        <w:rPr>
          <w:rFonts w:cs="Arial"/>
          <w:sz w:val="22"/>
          <w:szCs w:val="22"/>
        </w:rPr>
      </w:pPr>
      <w:r w:rsidRPr="00510016">
        <w:rPr>
          <w:rFonts w:cs="Arial"/>
          <w:sz w:val="22"/>
          <w:szCs w:val="22"/>
        </w:rPr>
        <w:t xml:space="preserve">Het </w:t>
      </w:r>
      <w:r>
        <w:rPr>
          <w:rFonts w:cs="Arial"/>
          <w:sz w:val="22"/>
          <w:szCs w:val="22"/>
        </w:rPr>
        <w:t xml:space="preserve">is </w:t>
      </w:r>
      <w:r w:rsidRPr="00510016">
        <w:rPr>
          <w:rFonts w:cs="Arial"/>
          <w:sz w:val="22"/>
          <w:szCs w:val="22"/>
        </w:rPr>
        <w:t>essentieel dat inwoners van Den Helder gelijk worden behandeld bij toewijzing</w:t>
      </w:r>
      <w:r>
        <w:rPr>
          <w:rFonts w:cs="Arial"/>
          <w:sz w:val="22"/>
          <w:szCs w:val="22"/>
        </w:rPr>
        <w:t>.</w:t>
      </w:r>
    </w:p>
    <w:p w14:paraId="43831570" w14:textId="77777777" w:rsidR="00BC7C0F" w:rsidRDefault="00BC7C0F" w:rsidP="00BC7C0F">
      <w:pPr>
        <w:outlineLvl w:val="2"/>
        <w:rPr>
          <w:rFonts w:ascii="Times New Roman" w:hAnsi="Times New Roman"/>
          <w:sz w:val="24"/>
          <w:szCs w:val="24"/>
        </w:rPr>
      </w:pPr>
    </w:p>
    <w:sectPr w:rsidR="00BC7C0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2C3"/>
    <w:multiLevelType w:val="hybridMultilevel"/>
    <w:tmpl w:val="37F89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11C01"/>
    <w:multiLevelType w:val="multilevel"/>
    <w:tmpl w:val="028C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23F13"/>
    <w:multiLevelType w:val="hybridMultilevel"/>
    <w:tmpl w:val="F16413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D2D92"/>
    <w:multiLevelType w:val="hybridMultilevel"/>
    <w:tmpl w:val="D1AC3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5566B"/>
    <w:multiLevelType w:val="multilevel"/>
    <w:tmpl w:val="1104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BB19E5"/>
    <w:multiLevelType w:val="hybridMultilevel"/>
    <w:tmpl w:val="A718AC1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872727">
    <w:abstractNumId w:val="0"/>
  </w:num>
  <w:num w:numId="2" w16cid:durableId="24256843">
    <w:abstractNumId w:val="2"/>
  </w:num>
  <w:num w:numId="3" w16cid:durableId="1913348383">
    <w:abstractNumId w:val="3"/>
  </w:num>
  <w:num w:numId="4" w16cid:durableId="1988239757">
    <w:abstractNumId w:val="4"/>
  </w:num>
  <w:num w:numId="5" w16cid:durableId="383211912">
    <w:abstractNumId w:val="5"/>
  </w:num>
  <w:num w:numId="6" w16cid:durableId="1492018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73"/>
    <w:rsid w:val="00072EE5"/>
    <w:rsid w:val="00174E97"/>
    <w:rsid w:val="001F0ECF"/>
    <w:rsid w:val="00200AA4"/>
    <w:rsid w:val="00253E88"/>
    <w:rsid w:val="00380985"/>
    <w:rsid w:val="003A0E31"/>
    <w:rsid w:val="00510016"/>
    <w:rsid w:val="006A0471"/>
    <w:rsid w:val="006F6C32"/>
    <w:rsid w:val="00875EBF"/>
    <w:rsid w:val="008803ED"/>
    <w:rsid w:val="008D5A89"/>
    <w:rsid w:val="00902073"/>
    <w:rsid w:val="009936EF"/>
    <w:rsid w:val="009B5956"/>
    <w:rsid w:val="00A13389"/>
    <w:rsid w:val="00B2261C"/>
    <w:rsid w:val="00BC7C0F"/>
    <w:rsid w:val="00BE06F7"/>
    <w:rsid w:val="00C437FE"/>
    <w:rsid w:val="00EE4F20"/>
    <w:rsid w:val="00F6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6802"/>
  <w15:chartTrackingRefBased/>
  <w15:docId w15:val="{85EA9209-D02E-4A37-9485-2B400833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2073"/>
    <w:rPr>
      <w:rFonts w:eastAsia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A04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047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A0471"/>
    <w:pPr>
      <w:ind w:left="720"/>
      <w:contextualSpacing/>
    </w:pPr>
  </w:style>
  <w:style w:type="paragraph" w:styleId="Titel">
    <w:name w:val="Title"/>
    <w:basedOn w:val="Standaard"/>
    <w:link w:val="TitelChar"/>
    <w:qFormat/>
    <w:rsid w:val="00902073"/>
    <w:pPr>
      <w:jc w:val="center"/>
    </w:pPr>
    <w:rPr>
      <w:b/>
      <w:sz w:val="28"/>
    </w:rPr>
  </w:style>
  <w:style w:type="character" w:customStyle="1" w:styleId="TitelChar">
    <w:name w:val="Titel Char"/>
    <w:basedOn w:val="Standaardalinea-lettertype"/>
    <w:link w:val="Titel"/>
    <w:rsid w:val="00902073"/>
    <w:rPr>
      <w:rFonts w:eastAsia="Times New Roman" w:cs="Times New Roman"/>
      <w:b/>
      <w:sz w:val="28"/>
      <w:lang w:eastAsia="nl-NL"/>
    </w:rPr>
  </w:style>
  <w:style w:type="paragraph" w:styleId="Revisie">
    <w:name w:val="Revision"/>
    <w:hidden/>
    <w:uiPriority w:val="99"/>
    <w:semiHidden/>
    <w:rsid w:val="00C437FE"/>
    <w:rPr>
      <w:rFonts w:eastAsia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Span</dc:creator>
  <cp:keywords/>
  <dc:description/>
  <cp:lastModifiedBy>Frank Blok</cp:lastModifiedBy>
  <cp:revision>2</cp:revision>
  <dcterms:created xsi:type="dcterms:W3CDTF">2024-12-11T13:44:00Z</dcterms:created>
  <dcterms:modified xsi:type="dcterms:W3CDTF">2024-12-11T13:44:00Z</dcterms:modified>
</cp:coreProperties>
</file>