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3B033" w14:textId="77777777" w:rsidR="00570F54" w:rsidRDefault="00570F54" w:rsidP="00671BCB">
      <w:pPr>
        <w:rPr>
          <w:b/>
          <w:bCs/>
          <w:sz w:val="24"/>
          <w:szCs w:val="24"/>
        </w:rPr>
      </w:pPr>
    </w:p>
    <w:p w14:paraId="1F90F2B9" w14:textId="0D51F3B5" w:rsidR="00B80FEB" w:rsidRDefault="002D5408" w:rsidP="00EC5FC3">
      <w:pPr>
        <w:rPr>
          <w:b/>
          <w:bCs/>
          <w:sz w:val="24"/>
          <w:szCs w:val="24"/>
        </w:rPr>
      </w:pPr>
      <w:r>
        <w:rPr>
          <w:b/>
          <w:bCs/>
          <w:sz w:val="24"/>
          <w:szCs w:val="24"/>
        </w:rPr>
        <w:t xml:space="preserve">Schriftelijke vragen </w:t>
      </w:r>
    </w:p>
    <w:p w14:paraId="16BC588F" w14:textId="77777777" w:rsidR="00B80FEB" w:rsidRDefault="00B80FEB" w:rsidP="00EC5FC3">
      <w:pPr>
        <w:shd w:val="clear" w:color="auto" w:fill="FFFFFF"/>
        <w:spacing w:after="0" w:line="240" w:lineRule="auto"/>
        <w:rPr>
          <w:rFonts w:eastAsia="Times New Roman" w:cs="Arial"/>
          <w:color w:val="222222"/>
          <w:lang w:eastAsia="nl-NL"/>
        </w:rPr>
      </w:pPr>
      <w:r w:rsidRPr="001C17BD">
        <w:rPr>
          <w:rFonts w:eastAsia="Times New Roman" w:cs="Arial"/>
          <w:noProof/>
          <w:color w:val="222222"/>
          <w:lang w:eastAsia="nl-NL"/>
        </w:rPr>
        <w:drawing>
          <wp:inline distT="0" distB="0" distL="0" distR="0" wp14:anchorId="64447A16" wp14:editId="320C84CC">
            <wp:extent cx="733425" cy="733425"/>
            <wp:effectExtent l="0" t="0" r="0" b="0"/>
            <wp:docPr id="8" name="Afbeelding 0"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png"/>
                    <pic:cNvPicPr/>
                  </pic:nvPicPr>
                  <pic:blipFill>
                    <a:blip r:embed="rId5" cstate="print"/>
                    <a:stretch>
                      <a:fillRect/>
                    </a:stretch>
                  </pic:blipFill>
                  <pic:spPr>
                    <a:xfrm>
                      <a:off x="0" y="0"/>
                      <a:ext cx="733425" cy="733425"/>
                    </a:xfrm>
                    <a:prstGeom prst="rect">
                      <a:avLst/>
                    </a:prstGeom>
                  </pic:spPr>
                </pic:pic>
              </a:graphicData>
            </a:graphic>
          </wp:inline>
        </w:drawing>
      </w:r>
    </w:p>
    <w:p w14:paraId="6BE71EC0" w14:textId="77777777" w:rsidR="00964EE3" w:rsidRDefault="00964EE3" w:rsidP="00EC5FC3">
      <w:pPr>
        <w:shd w:val="clear" w:color="auto" w:fill="FFFFFF"/>
        <w:spacing w:after="0" w:line="240" w:lineRule="auto"/>
        <w:rPr>
          <w:rFonts w:eastAsia="Times New Roman" w:cs="Arial"/>
          <w:color w:val="222222"/>
          <w:lang w:eastAsia="nl-NL"/>
        </w:rPr>
      </w:pPr>
    </w:p>
    <w:p w14:paraId="47744AC0" w14:textId="7C9A2E51" w:rsidR="002367A3" w:rsidRPr="002D5408" w:rsidRDefault="00964EE3" w:rsidP="00BA1BEB">
      <w:pPr>
        <w:divId w:val="479421201"/>
        <w:rPr>
          <w:rFonts w:eastAsia="Times New Roman"/>
          <w:b/>
          <w:bCs/>
        </w:rPr>
      </w:pPr>
      <w:r w:rsidRPr="002D5408">
        <w:rPr>
          <w:rFonts w:eastAsia="Times New Roman"/>
          <w:b/>
          <w:bCs/>
        </w:rPr>
        <w:t xml:space="preserve">Vervolgvragen naar aanleiding van de beantwoording </w:t>
      </w:r>
      <w:r w:rsidR="009A2597" w:rsidRPr="002D5408">
        <w:rPr>
          <w:rFonts w:eastAsia="Times New Roman"/>
          <w:b/>
          <w:bCs/>
        </w:rPr>
        <w:t>van het college</w:t>
      </w:r>
      <w:r w:rsidR="002367A3" w:rsidRPr="002D5408">
        <w:rPr>
          <w:rFonts w:eastAsia="Times New Roman"/>
          <w:b/>
          <w:bCs/>
        </w:rPr>
        <w:t xml:space="preserve"> over de zorgkwaliteit in verpleeghuis Buitenveld</w:t>
      </w:r>
    </w:p>
    <w:p w14:paraId="536486C2" w14:textId="141C4E81" w:rsidR="002367A3" w:rsidRPr="002367A3" w:rsidRDefault="00690C98" w:rsidP="002367A3">
      <w:pPr>
        <w:divId w:val="579142575"/>
        <w:rPr>
          <w:rFonts w:eastAsia="Times New Roman"/>
        </w:rPr>
      </w:pPr>
      <w:r>
        <w:rPr>
          <w:rFonts w:eastAsia="Times New Roman"/>
        </w:rPr>
        <w:t xml:space="preserve">                  </w:t>
      </w:r>
      <w:r w:rsidR="002D5408">
        <w:rPr>
          <w:rFonts w:eastAsia="Times New Roman"/>
        </w:rPr>
        <w:t xml:space="preserve">Den Helder, </w:t>
      </w:r>
      <w:r>
        <w:rPr>
          <w:rFonts w:eastAsia="Times New Roman"/>
        </w:rPr>
        <w:t xml:space="preserve">30 november 2024 </w:t>
      </w:r>
    </w:p>
    <w:p w14:paraId="5F0E51E3" w14:textId="72D21688" w:rsidR="002367A3" w:rsidRPr="002367A3" w:rsidRDefault="002367A3" w:rsidP="002367A3">
      <w:pPr>
        <w:divId w:val="579142575"/>
        <w:rPr>
          <w:rFonts w:eastAsia="Times New Roman"/>
        </w:rPr>
      </w:pPr>
      <w:r w:rsidRPr="002367A3">
        <w:rPr>
          <w:rFonts w:eastAsia="Times New Roman"/>
        </w:rPr>
        <w:t>Geachte  college van burgemeester en wethouders,</w:t>
      </w:r>
    </w:p>
    <w:p w14:paraId="4968DAFE" w14:textId="56A614C5" w:rsidR="00B70853" w:rsidRPr="002367A3" w:rsidRDefault="002367A3" w:rsidP="002367A3">
      <w:pPr>
        <w:divId w:val="579142575"/>
        <w:rPr>
          <w:rFonts w:eastAsia="Times New Roman"/>
        </w:rPr>
      </w:pPr>
      <w:r w:rsidRPr="002367A3">
        <w:rPr>
          <w:rFonts w:eastAsia="Times New Roman"/>
        </w:rPr>
        <w:t>De beantwoording van onze eerdere schriftelijke vragen over de zorgkwaliteit in verpleeghuis Buitenveld roept bij onze fractie aanvullende vragen en zorgen op. Het is ons opgevallen dat het college in veel antwoorden verwijst naar landelijke instanties en de verantwoordelijkheid van zorgaanbieders, zonder een actieve rol te nemen in het signaleren of aanpakken van de gesignaleerde problemen. Gezien de ernst van de signalen en het belang van goede zorg voor kwetsbare inwoners binnen onze gemeentegrenzen, achten wij het noodzakelijk om hierover nadere vragen te stellen. Daarnaast hechten wij eraan om voorbeelden te benoemen van gemeenten die wél een proactieve houding aannemen, zodat u kunt overwegen of een dergelijk model ook voor Den Helder passend zou zijn.</w:t>
      </w:r>
    </w:p>
    <w:p w14:paraId="6AE6037C" w14:textId="111DF17C" w:rsidR="002367A3" w:rsidRPr="002367A3" w:rsidRDefault="002367A3" w:rsidP="002367A3">
      <w:pPr>
        <w:divId w:val="579142575"/>
        <w:rPr>
          <w:rFonts w:eastAsia="Times New Roman"/>
        </w:rPr>
      </w:pPr>
      <w:r w:rsidRPr="002367A3">
        <w:rPr>
          <w:rFonts w:eastAsia="Times New Roman"/>
        </w:rPr>
        <w:t>1. Het college geeft aan dat klachten over zorgkwaliteit niet bij de gemeente horen te worden gemeld, maar bij landelijke instanties zoals de IGJ. Hoe waarborgt de gemeente dat signalen van inwoners over ernstige problemen in zorginstellingen tijdig worden opgepakt en doorgeleid naar deze instanties? Welke stappen onderneemt het college om een signalerende en coördinerende rol te spelen bij dergelijke meldingen?</w:t>
      </w:r>
    </w:p>
    <w:p w14:paraId="6B5DC431" w14:textId="5F77C719" w:rsidR="002367A3" w:rsidRPr="002367A3" w:rsidRDefault="002367A3" w:rsidP="002367A3">
      <w:pPr>
        <w:divId w:val="579142575"/>
        <w:rPr>
          <w:rFonts w:eastAsia="Times New Roman"/>
        </w:rPr>
      </w:pPr>
      <w:r w:rsidRPr="002367A3">
        <w:rPr>
          <w:rFonts w:eastAsia="Times New Roman"/>
        </w:rPr>
        <w:t>2. In uw antwoord stelt u dat de Wet langdurige zorg (</w:t>
      </w:r>
      <w:proofErr w:type="spellStart"/>
      <w:r w:rsidRPr="002367A3">
        <w:rPr>
          <w:rFonts w:eastAsia="Times New Roman"/>
        </w:rPr>
        <w:t>Wlz</w:t>
      </w:r>
      <w:proofErr w:type="spellEnd"/>
      <w:r w:rsidRPr="002367A3">
        <w:rPr>
          <w:rFonts w:eastAsia="Times New Roman"/>
        </w:rPr>
        <w:t xml:space="preserve">) niet onder de verantwoordelijkheid van de gemeente valt. Hoe verklaart u dan dat de gemeente in haar </w:t>
      </w:r>
      <w:proofErr w:type="spellStart"/>
      <w:r w:rsidRPr="002367A3">
        <w:rPr>
          <w:rFonts w:eastAsia="Times New Roman"/>
        </w:rPr>
        <w:t>Wmo</w:t>
      </w:r>
      <w:proofErr w:type="spellEnd"/>
      <w:r w:rsidRPr="002367A3">
        <w:rPr>
          <w:rFonts w:eastAsia="Times New Roman"/>
        </w:rPr>
        <w:t>-beleid wel verantwoordelijkheden draagt op het gebied van ouderenvoorzieningen en daarmee indirect betrokken is bij het zorglandschap? Welke mogelijkheden ziet u om binnen uw bestaande verantwoordelijkheden invloed uit te oefenen op de kwaliteit van zorg in instellingen zoals Buitenveld?</w:t>
      </w:r>
    </w:p>
    <w:p w14:paraId="125426DF" w14:textId="0BABF8E3" w:rsidR="002367A3" w:rsidRPr="002367A3" w:rsidRDefault="002367A3" w:rsidP="002367A3">
      <w:pPr>
        <w:divId w:val="579142575"/>
        <w:rPr>
          <w:rFonts w:eastAsia="Times New Roman"/>
        </w:rPr>
      </w:pPr>
      <w:r w:rsidRPr="002367A3">
        <w:rPr>
          <w:rFonts w:eastAsia="Times New Roman"/>
        </w:rPr>
        <w:t>3. Het college stelt dat toezicht en opvolging van incidenten primair bij landelijke instanties liggen. Is het college bereid om actief te monitoren of de signalen uit Buitenveld door deze instanties worden opgevolgd en hierover transparantie te bieden aan de gemeenteraad? Zo nee, waarom niet, en welke andere waarborgen ziet u om te voorkomen dat dergelijke signalen onbehandeld blijven?</w:t>
      </w:r>
    </w:p>
    <w:p w14:paraId="5D3C88B3" w14:textId="4346BC20" w:rsidR="002367A3" w:rsidRPr="002367A3" w:rsidRDefault="002367A3" w:rsidP="002367A3">
      <w:pPr>
        <w:divId w:val="579142575"/>
        <w:rPr>
          <w:rFonts w:eastAsia="Times New Roman"/>
        </w:rPr>
      </w:pPr>
      <w:r w:rsidRPr="002367A3">
        <w:rPr>
          <w:rFonts w:eastAsia="Times New Roman"/>
        </w:rPr>
        <w:t>4. In uw antwoord stelt u geen rol te zien in het verbeteren van arbeidsomstandigheden binnen zorginstellingen. Tegelijkertijd geeft u aan te willen inzetten op re-integratietrajecten en het aantrekkelijk maken van Den Helder als woon- en werkplek. Hoe combineert u deze ambities met het feit dat structurele problemen binnen zorginstellingen, zoals hoge werkdruk en ziekteverzuim, direct van invloed zijn op de aantrekkelijkheid van de sector? Welke concrete acties onderneemt u om deze problematiek gezamenlijk met zorgpartners aan te pakken?</w:t>
      </w:r>
    </w:p>
    <w:p w14:paraId="74295FA7" w14:textId="16FB5709" w:rsidR="002367A3" w:rsidRPr="002367A3" w:rsidRDefault="002367A3" w:rsidP="002367A3">
      <w:pPr>
        <w:divId w:val="579142575"/>
        <w:rPr>
          <w:rFonts w:eastAsia="Times New Roman"/>
        </w:rPr>
      </w:pPr>
      <w:r w:rsidRPr="002367A3">
        <w:rPr>
          <w:rFonts w:eastAsia="Times New Roman"/>
        </w:rPr>
        <w:t>5. U geeft aan geen inzicht te hebben in de concrete maatregelen die Omring heeft genomen om de situatie in Buitenveld te verbeteren. Waarom wordt er door de gemeente geen structureel overleg gevoerd waarin ook de effectiviteit van deze maatregelen wordt geëvalueerd, zeker gezien het feit dat de gemeente samenwerkt met zorgpartners in bredere programma’s?</w:t>
      </w:r>
    </w:p>
    <w:p w14:paraId="311526C5" w14:textId="3DCDB090" w:rsidR="002367A3" w:rsidRPr="002367A3" w:rsidRDefault="002367A3" w:rsidP="002367A3">
      <w:pPr>
        <w:divId w:val="579142575"/>
        <w:rPr>
          <w:rFonts w:eastAsia="Times New Roman"/>
        </w:rPr>
      </w:pPr>
      <w:r w:rsidRPr="002367A3">
        <w:rPr>
          <w:rFonts w:eastAsia="Times New Roman"/>
        </w:rPr>
        <w:t>6. In uw antwoord op de vraag over wachtlijsten stelt u dat een nieuwe woonzorgvisie in ontwikkeling is, waarbij de toekomstige zorgvraag wordt geanalyseerd. Welke stappen onderneemt u om in de tussentijd de huidige tekorten en wachtlijsten voor zorgplaatsen aan te pakken, zodat acute problemen worden opgelost terwijl de visie wordt uitgewerkt?</w:t>
      </w:r>
    </w:p>
    <w:p w14:paraId="4596AFF9" w14:textId="5BCF611E" w:rsidR="002367A3" w:rsidRPr="002367A3" w:rsidRDefault="002367A3" w:rsidP="002367A3">
      <w:pPr>
        <w:divId w:val="579142575"/>
        <w:rPr>
          <w:rFonts w:eastAsia="Times New Roman"/>
        </w:rPr>
      </w:pPr>
      <w:r w:rsidRPr="002367A3">
        <w:rPr>
          <w:rFonts w:eastAsia="Times New Roman"/>
        </w:rPr>
        <w:t>7. Familieleden en medewerkers hebben zorgen geuit over de balans tussen management en zorgverleners binnen Buitenveld. U stelt dat u erop vertrouwt dat zorgpartners de juiste keuzes maken. Hoe monitort u of deze keuzes daadwerkelijk leiden tot verbeteringen in de zorgkwaliteit? Bent u bereid om hierover periodiek met Omring in gesprek te gaan en de uitkomsten hiervan met de raad te delen?</w:t>
      </w:r>
    </w:p>
    <w:p w14:paraId="04730AC3" w14:textId="78DD45E5" w:rsidR="002367A3" w:rsidRPr="002367A3" w:rsidRDefault="002367A3" w:rsidP="002367A3">
      <w:pPr>
        <w:divId w:val="579142575"/>
        <w:rPr>
          <w:rFonts w:eastAsia="Times New Roman"/>
        </w:rPr>
      </w:pPr>
      <w:r w:rsidRPr="002367A3">
        <w:rPr>
          <w:rFonts w:eastAsia="Times New Roman"/>
        </w:rPr>
        <w:t>8. Het college stelt dat een onafhankelijke evaluatie van Buitenveld niet tot de taken van de gemeente behoort. Bent u bereid om, in samenwerking met zorgpartners en landelijke instanties, een platform of overlegstructuur te creëren waarin signalen uit zorginstellingen zoals Buitenveld worden besproken en geëvalueerd? Zo nee, waarom acht u dit niet noodzakelijk?</w:t>
      </w:r>
    </w:p>
    <w:p w14:paraId="0F36A6B5" w14:textId="0AC7C01F" w:rsidR="002367A3" w:rsidRPr="002367A3" w:rsidRDefault="002367A3" w:rsidP="002367A3">
      <w:pPr>
        <w:divId w:val="579142575"/>
        <w:rPr>
          <w:rFonts w:eastAsia="Times New Roman"/>
        </w:rPr>
      </w:pPr>
      <w:r w:rsidRPr="002367A3">
        <w:rPr>
          <w:rFonts w:eastAsia="Times New Roman"/>
        </w:rPr>
        <w:t>9. U geeft aan dat personeelstekorten in alle sectoren uw aandacht hebben, maar dat u vooral inzet op het bevorderen van instroom via re-integratie en het aantrekkelijker maken van Den Helder. Hoe vertaalt deze brede aanpak zich specifiek naar oplossingen voor de acute personeelsproblemen binnen Buitenveld? Bent u bereid om specifieke interventies te ontwikkelen, zoals gerichte subsidies of programma’s voor zorgmedewerkers, om de situatie in Buitenveld te verbeteren?</w:t>
      </w:r>
    </w:p>
    <w:p w14:paraId="12952228" w14:textId="77777777" w:rsidR="006E4686" w:rsidRDefault="002367A3" w:rsidP="002367A3">
      <w:pPr>
        <w:divId w:val="579142575"/>
        <w:rPr>
          <w:rFonts w:eastAsia="Times New Roman"/>
        </w:rPr>
      </w:pPr>
      <w:r w:rsidRPr="006E4686">
        <w:rPr>
          <w:rFonts w:eastAsia="Times New Roman"/>
          <w:b/>
          <w:bCs/>
        </w:rPr>
        <w:t>Motivatie</w:t>
      </w:r>
      <w:r w:rsidRPr="002367A3">
        <w:rPr>
          <w:rFonts w:eastAsia="Times New Roman"/>
        </w:rPr>
        <w:t>:</w:t>
      </w:r>
    </w:p>
    <w:p w14:paraId="5F679FD1" w14:textId="337C7307" w:rsidR="002367A3" w:rsidRPr="002367A3" w:rsidRDefault="002367A3" w:rsidP="002367A3">
      <w:pPr>
        <w:divId w:val="579142575"/>
        <w:rPr>
          <w:rFonts w:eastAsia="Times New Roman"/>
        </w:rPr>
      </w:pPr>
      <w:r w:rsidRPr="002367A3">
        <w:rPr>
          <w:rFonts w:eastAsia="Times New Roman"/>
        </w:rPr>
        <w:t xml:space="preserve">Het is begrijpelijk dat de verantwoordelijkheid voor toezicht op zorgkwaliteit formeel ligt bij landelijke instanties zoals de IGJ en </w:t>
      </w:r>
      <w:proofErr w:type="spellStart"/>
      <w:r w:rsidRPr="002367A3">
        <w:rPr>
          <w:rFonts w:eastAsia="Times New Roman"/>
        </w:rPr>
        <w:t>NZa</w:t>
      </w:r>
      <w:proofErr w:type="spellEnd"/>
      <w:r w:rsidRPr="002367A3">
        <w:rPr>
          <w:rFonts w:eastAsia="Times New Roman"/>
        </w:rPr>
        <w:t xml:space="preserve">. Tegelijkertijd zijn er in Nederland voorbeelden van gemeenten die, binnen hun bestaande verantwoordelijkheden, een actievere en meer coördinerende rol spelen. Zo werkt de gemeente Utrecht nauw samen met zorginstellingen in periodieke overleggen, heeft de gemeente Rotterdam een ouderennetwerk opgezet en faciliteert Nijmegen een Zorgtafel waar signalen direct worden besproken. Deze initiatieven laten zien dat gemeenten </w:t>
      </w:r>
      <w:r w:rsidR="000513BE">
        <w:rPr>
          <w:rFonts w:eastAsia="Times New Roman"/>
        </w:rPr>
        <w:t xml:space="preserve">wel degelijk </w:t>
      </w:r>
      <w:r w:rsidRPr="002367A3">
        <w:rPr>
          <w:rFonts w:eastAsia="Times New Roman"/>
        </w:rPr>
        <w:t>een belangrijke bijdrage kunnen leveren aan het signaleren van problemen en het ontwikkelen van oplossingen.</w:t>
      </w:r>
    </w:p>
    <w:p w14:paraId="13173E37" w14:textId="52FAFAF6" w:rsidR="002367A3" w:rsidRPr="002367A3" w:rsidRDefault="002367A3" w:rsidP="002367A3">
      <w:pPr>
        <w:divId w:val="579142575"/>
        <w:rPr>
          <w:rFonts w:eastAsia="Times New Roman"/>
        </w:rPr>
      </w:pPr>
      <w:r w:rsidRPr="002367A3">
        <w:rPr>
          <w:rFonts w:eastAsia="Times New Roman"/>
        </w:rPr>
        <w:t>Mocht het college al dergelijke initiatieven of samenwerkingsverbanden hebben, verzoeken wij deze concreet te maken in de beantwoording. Hiermee kan duidelijk worden gemaakt op welke wijze Den Helder reeds actief betrokken is bij de zorgkwaliteit binnen de gemeentegrenzen, en hoe dit zich specifiek vertaalt naar signalen en problemen zoals die in Buitenveld aan de orde zijn.</w:t>
      </w:r>
    </w:p>
    <w:p w14:paraId="7DBA6F6F" w14:textId="5B81067A" w:rsidR="002367A3" w:rsidRPr="002367A3" w:rsidRDefault="002367A3" w:rsidP="002367A3">
      <w:pPr>
        <w:divId w:val="579142575"/>
        <w:rPr>
          <w:rFonts w:eastAsia="Times New Roman"/>
        </w:rPr>
      </w:pPr>
      <w:r w:rsidRPr="002367A3">
        <w:rPr>
          <w:rFonts w:eastAsia="Times New Roman"/>
        </w:rPr>
        <w:t xml:space="preserve">Wij roepen het college op om, naar voorbeeld van andere gemeenten, eventueel bestaande initiatieven verder uit te breiden of, indien nodig, nieuwe structuren in te richten waarmee de zorgkwaliteit actiever kan worden gemonitord en verbeterd. Hiermee kan Den Helder laten zien dat zij niet wegkijkt van de problemen, maar juist verantwoordelijkheid neemt </w:t>
      </w:r>
      <w:r w:rsidR="004577B2">
        <w:rPr>
          <w:rFonts w:eastAsia="Times New Roman"/>
        </w:rPr>
        <w:t xml:space="preserve">en betrokkenheid toont </w:t>
      </w:r>
      <w:r w:rsidRPr="002367A3">
        <w:rPr>
          <w:rFonts w:eastAsia="Times New Roman"/>
        </w:rPr>
        <w:t>om de zorg voor haar kwetsbare inwoners te verbeteren.</w:t>
      </w:r>
    </w:p>
    <w:p w14:paraId="74520303" w14:textId="77777777" w:rsidR="002367A3" w:rsidRPr="002367A3" w:rsidRDefault="002367A3" w:rsidP="002367A3">
      <w:pPr>
        <w:divId w:val="579142575"/>
        <w:rPr>
          <w:rFonts w:eastAsia="Times New Roman"/>
        </w:rPr>
      </w:pPr>
    </w:p>
    <w:p w14:paraId="094A7684" w14:textId="77777777" w:rsidR="002367A3" w:rsidRPr="002367A3" w:rsidRDefault="002367A3" w:rsidP="002367A3">
      <w:pPr>
        <w:divId w:val="579142575"/>
        <w:rPr>
          <w:rFonts w:eastAsia="Times New Roman"/>
        </w:rPr>
      </w:pPr>
      <w:r w:rsidRPr="002367A3">
        <w:rPr>
          <w:rFonts w:eastAsia="Times New Roman"/>
        </w:rPr>
        <w:t>Met vriendelijke groet,</w:t>
      </w:r>
    </w:p>
    <w:p w14:paraId="08B15323" w14:textId="77777777" w:rsidR="002367A3" w:rsidRPr="002367A3" w:rsidRDefault="002367A3" w:rsidP="002367A3">
      <w:pPr>
        <w:divId w:val="579142575"/>
        <w:rPr>
          <w:rFonts w:eastAsia="Times New Roman"/>
        </w:rPr>
      </w:pPr>
      <w:r w:rsidRPr="002367A3">
        <w:rPr>
          <w:rFonts w:eastAsia="Times New Roman"/>
        </w:rPr>
        <w:t>Namens de fractie van Behoorlijk Bestuur voor Den Helder en Julianadorp,</w:t>
      </w:r>
    </w:p>
    <w:p w14:paraId="15CF2D80" w14:textId="77777777" w:rsidR="002367A3" w:rsidRPr="002367A3" w:rsidRDefault="002367A3" w:rsidP="002367A3">
      <w:pPr>
        <w:divId w:val="579142575"/>
        <w:rPr>
          <w:rFonts w:eastAsia="Times New Roman"/>
        </w:rPr>
      </w:pPr>
      <w:r w:rsidRPr="002367A3">
        <w:rPr>
          <w:rFonts w:eastAsia="Times New Roman"/>
        </w:rPr>
        <w:t>S. Hamerslag</w:t>
      </w:r>
    </w:p>
    <w:p w14:paraId="537A74E1" w14:textId="19B171C4" w:rsidR="00851CC9" w:rsidRPr="00152073" w:rsidRDefault="00851CC9" w:rsidP="002367A3">
      <w:pPr>
        <w:divId w:val="579142575"/>
        <w:rPr>
          <w:rFonts w:eastAsia="Times New Roman"/>
        </w:rPr>
      </w:pPr>
    </w:p>
    <w:sectPr w:rsidR="00851CC9" w:rsidRPr="00152073" w:rsidSect="00930A2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B3B2A"/>
    <w:multiLevelType w:val="hybridMultilevel"/>
    <w:tmpl w:val="FD72A0B6"/>
    <w:lvl w:ilvl="0" w:tplc="0413000B">
      <w:start w:val="1"/>
      <w:numFmt w:val="bullet"/>
      <w:lvlText w:val=""/>
      <w:lvlJc w:val="left"/>
      <w:pPr>
        <w:ind w:left="928" w:hanging="360"/>
      </w:pPr>
      <w:rPr>
        <w:rFonts w:ascii="Wingdings" w:hAnsi="Wingdings"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 w15:restartNumberingAfterBreak="0">
    <w:nsid w:val="3DD542FD"/>
    <w:multiLevelType w:val="hybridMultilevel"/>
    <w:tmpl w:val="C71ABF56"/>
    <w:lvl w:ilvl="0" w:tplc="0413000B">
      <w:start w:val="1"/>
      <w:numFmt w:val="bullet"/>
      <w:lvlText w:val=""/>
      <w:lvlJc w:val="left"/>
      <w:pPr>
        <w:ind w:left="1211" w:hanging="360"/>
      </w:pPr>
      <w:rPr>
        <w:rFonts w:ascii="Wingdings" w:hAnsi="Wingdings" w:hint="default"/>
      </w:rPr>
    </w:lvl>
    <w:lvl w:ilvl="1" w:tplc="04130003">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2" w15:restartNumberingAfterBreak="0">
    <w:nsid w:val="40250607"/>
    <w:multiLevelType w:val="hybridMultilevel"/>
    <w:tmpl w:val="8C005010"/>
    <w:lvl w:ilvl="0" w:tplc="04DA809E">
      <w:start w:val="1"/>
      <w:numFmt w:val="lowerLetter"/>
      <w:lvlText w:val="%1."/>
      <w:lvlJc w:val="left"/>
      <w:pPr>
        <w:ind w:left="1488" w:hanging="360"/>
      </w:pPr>
      <w:rPr>
        <w:rFonts w:hint="default"/>
      </w:rPr>
    </w:lvl>
    <w:lvl w:ilvl="1" w:tplc="04130019" w:tentative="1">
      <w:start w:val="1"/>
      <w:numFmt w:val="lowerLetter"/>
      <w:lvlText w:val="%2."/>
      <w:lvlJc w:val="left"/>
      <w:pPr>
        <w:ind w:left="2208" w:hanging="360"/>
      </w:pPr>
    </w:lvl>
    <w:lvl w:ilvl="2" w:tplc="0413001B" w:tentative="1">
      <w:start w:val="1"/>
      <w:numFmt w:val="lowerRoman"/>
      <w:lvlText w:val="%3."/>
      <w:lvlJc w:val="right"/>
      <w:pPr>
        <w:ind w:left="2928" w:hanging="180"/>
      </w:pPr>
    </w:lvl>
    <w:lvl w:ilvl="3" w:tplc="0413000F" w:tentative="1">
      <w:start w:val="1"/>
      <w:numFmt w:val="decimal"/>
      <w:lvlText w:val="%4."/>
      <w:lvlJc w:val="left"/>
      <w:pPr>
        <w:ind w:left="3648" w:hanging="360"/>
      </w:pPr>
    </w:lvl>
    <w:lvl w:ilvl="4" w:tplc="04130019" w:tentative="1">
      <w:start w:val="1"/>
      <w:numFmt w:val="lowerLetter"/>
      <w:lvlText w:val="%5."/>
      <w:lvlJc w:val="left"/>
      <w:pPr>
        <w:ind w:left="4368" w:hanging="360"/>
      </w:pPr>
    </w:lvl>
    <w:lvl w:ilvl="5" w:tplc="0413001B" w:tentative="1">
      <w:start w:val="1"/>
      <w:numFmt w:val="lowerRoman"/>
      <w:lvlText w:val="%6."/>
      <w:lvlJc w:val="right"/>
      <w:pPr>
        <w:ind w:left="5088" w:hanging="180"/>
      </w:pPr>
    </w:lvl>
    <w:lvl w:ilvl="6" w:tplc="0413000F" w:tentative="1">
      <w:start w:val="1"/>
      <w:numFmt w:val="decimal"/>
      <w:lvlText w:val="%7."/>
      <w:lvlJc w:val="left"/>
      <w:pPr>
        <w:ind w:left="5808" w:hanging="360"/>
      </w:pPr>
    </w:lvl>
    <w:lvl w:ilvl="7" w:tplc="04130019" w:tentative="1">
      <w:start w:val="1"/>
      <w:numFmt w:val="lowerLetter"/>
      <w:lvlText w:val="%8."/>
      <w:lvlJc w:val="left"/>
      <w:pPr>
        <w:ind w:left="6528" w:hanging="360"/>
      </w:pPr>
    </w:lvl>
    <w:lvl w:ilvl="8" w:tplc="0413001B" w:tentative="1">
      <w:start w:val="1"/>
      <w:numFmt w:val="lowerRoman"/>
      <w:lvlText w:val="%9."/>
      <w:lvlJc w:val="right"/>
      <w:pPr>
        <w:ind w:left="7248" w:hanging="180"/>
      </w:pPr>
    </w:lvl>
  </w:abstractNum>
  <w:abstractNum w:abstractNumId="3" w15:restartNumberingAfterBreak="0">
    <w:nsid w:val="40A4032F"/>
    <w:multiLevelType w:val="hybridMultilevel"/>
    <w:tmpl w:val="9E722AA0"/>
    <w:lvl w:ilvl="0" w:tplc="9800A30C">
      <w:start w:val="39"/>
      <w:numFmt w:val="bullet"/>
      <w:lvlText w:val="-"/>
      <w:lvlJc w:val="left"/>
      <w:pPr>
        <w:ind w:left="1494" w:hanging="360"/>
      </w:pPr>
      <w:rPr>
        <w:rFonts w:ascii="Times New Roman" w:eastAsiaTheme="minorHAnsi" w:hAnsi="Times New Roman" w:cs="Times New Roman" w:hint="default"/>
      </w:rPr>
    </w:lvl>
    <w:lvl w:ilvl="1" w:tplc="93FE1E70">
      <w:start w:val="4"/>
      <w:numFmt w:val="bullet"/>
      <w:lvlText w:val="•"/>
      <w:lvlJc w:val="left"/>
      <w:pPr>
        <w:ind w:left="2214" w:hanging="360"/>
      </w:pPr>
      <w:rPr>
        <w:rFonts w:ascii="Times New Roman" w:eastAsia="Times New Roman" w:hAnsi="Times New Roman" w:cs="Times New Roman"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4" w15:restartNumberingAfterBreak="0">
    <w:nsid w:val="4E9F680F"/>
    <w:multiLevelType w:val="hybridMultilevel"/>
    <w:tmpl w:val="1DAA45AC"/>
    <w:lvl w:ilvl="0" w:tplc="118225E4">
      <w:start w:val="3"/>
      <w:numFmt w:val="decimal"/>
      <w:lvlText w:val="%1"/>
      <w:lvlJc w:val="left"/>
      <w:pPr>
        <w:ind w:left="648" w:hanging="360"/>
      </w:pPr>
      <w:rPr>
        <w:rFonts w:hint="default"/>
        <w:b/>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abstractNum w:abstractNumId="5" w15:restartNumberingAfterBreak="0">
    <w:nsid w:val="54E93B52"/>
    <w:multiLevelType w:val="multilevel"/>
    <w:tmpl w:val="68C481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4744BE"/>
    <w:multiLevelType w:val="hybridMultilevel"/>
    <w:tmpl w:val="CD6643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BAA4D18"/>
    <w:multiLevelType w:val="hybridMultilevel"/>
    <w:tmpl w:val="40128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D8D2C79"/>
    <w:multiLevelType w:val="multilevel"/>
    <w:tmpl w:val="D3224BFC"/>
    <w:lvl w:ilvl="0">
      <w:start w:val="1"/>
      <w:numFmt w:val="decimal"/>
      <w:lvlText w:val="%1."/>
      <w:lvlJc w:val="left"/>
      <w:pPr>
        <w:tabs>
          <w:tab w:val="num" w:pos="720"/>
        </w:tabs>
        <w:ind w:left="720" w:hanging="360"/>
      </w:pPr>
    </w:lvl>
    <w:lvl w:ilvl="1">
      <w:start w:val="1"/>
      <w:numFmt w:val="bullet"/>
      <w:lvlText w:val=""/>
      <w:lvlJc w:val="left"/>
      <w:pPr>
        <w:ind w:left="928" w:hanging="360"/>
      </w:pPr>
      <w:rPr>
        <w:rFonts w:ascii="Wingdings" w:eastAsia="Times New Roman" w:hAnsi="Wingding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9B573A"/>
    <w:multiLevelType w:val="hybridMultilevel"/>
    <w:tmpl w:val="CD18BFAC"/>
    <w:lvl w:ilvl="0" w:tplc="52482272">
      <w:start w:val="1"/>
      <w:numFmt w:val="lowerLetter"/>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0" w15:restartNumberingAfterBreak="0">
    <w:nsid w:val="7DEF0EEE"/>
    <w:multiLevelType w:val="hybridMultilevel"/>
    <w:tmpl w:val="90F80D96"/>
    <w:lvl w:ilvl="0" w:tplc="04130001">
      <w:start w:val="1"/>
      <w:numFmt w:val="bullet"/>
      <w:lvlText w:val=""/>
      <w:lvlJc w:val="left"/>
      <w:pPr>
        <w:ind w:left="1494"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65757040">
    <w:abstractNumId w:val="7"/>
  </w:num>
  <w:num w:numId="2" w16cid:durableId="959649620">
    <w:abstractNumId w:val="5"/>
  </w:num>
  <w:num w:numId="3" w16cid:durableId="1569342420">
    <w:abstractNumId w:val="8"/>
  </w:num>
  <w:num w:numId="4" w16cid:durableId="1623725071">
    <w:abstractNumId w:val="1"/>
  </w:num>
  <w:num w:numId="5" w16cid:durableId="187568319">
    <w:abstractNumId w:val="0"/>
  </w:num>
  <w:num w:numId="6" w16cid:durableId="1688872255">
    <w:abstractNumId w:val="9"/>
  </w:num>
  <w:num w:numId="7" w16cid:durableId="711927680">
    <w:abstractNumId w:val="2"/>
  </w:num>
  <w:num w:numId="8" w16cid:durableId="1918905873">
    <w:abstractNumId w:val="4"/>
  </w:num>
  <w:num w:numId="9" w16cid:durableId="2078547220">
    <w:abstractNumId w:val="3"/>
  </w:num>
  <w:num w:numId="10" w16cid:durableId="1287081046">
    <w:abstractNumId w:val="6"/>
  </w:num>
  <w:num w:numId="11" w16cid:durableId="18130120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77"/>
    <w:rsid w:val="00027A3F"/>
    <w:rsid w:val="000513BE"/>
    <w:rsid w:val="000709F6"/>
    <w:rsid w:val="000749D7"/>
    <w:rsid w:val="00077A69"/>
    <w:rsid w:val="00084E6F"/>
    <w:rsid w:val="00086E28"/>
    <w:rsid w:val="000B5C33"/>
    <w:rsid w:val="000F2373"/>
    <w:rsid w:val="000F3208"/>
    <w:rsid w:val="0010736C"/>
    <w:rsid w:val="00111F96"/>
    <w:rsid w:val="00123A3C"/>
    <w:rsid w:val="00152073"/>
    <w:rsid w:val="00157455"/>
    <w:rsid w:val="001755A0"/>
    <w:rsid w:val="001B01A3"/>
    <w:rsid w:val="001F2077"/>
    <w:rsid w:val="002367A3"/>
    <w:rsid w:val="00240AFA"/>
    <w:rsid w:val="00251B31"/>
    <w:rsid w:val="00264215"/>
    <w:rsid w:val="00282C3A"/>
    <w:rsid w:val="002B63F1"/>
    <w:rsid w:val="002D5408"/>
    <w:rsid w:val="002F6EA0"/>
    <w:rsid w:val="0034737C"/>
    <w:rsid w:val="00353257"/>
    <w:rsid w:val="00357CEB"/>
    <w:rsid w:val="0036519D"/>
    <w:rsid w:val="00366B69"/>
    <w:rsid w:val="00370F22"/>
    <w:rsid w:val="003A301E"/>
    <w:rsid w:val="003F7231"/>
    <w:rsid w:val="004206D2"/>
    <w:rsid w:val="00443704"/>
    <w:rsid w:val="00450552"/>
    <w:rsid w:val="004577B2"/>
    <w:rsid w:val="00480CAF"/>
    <w:rsid w:val="004A1543"/>
    <w:rsid w:val="004B4E96"/>
    <w:rsid w:val="004C370C"/>
    <w:rsid w:val="004E7263"/>
    <w:rsid w:val="004F73AC"/>
    <w:rsid w:val="00506511"/>
    <w:rsid w:val="0052388B"/>
    <w:rsid w:val="00570F54"/>
    <w:rsid w:val="00582D75"/>
    <w:rsid w:val="005B2E46"/>
    <w:rsid w:val="005E04C4"/>
    <w:rsid w:val="00610D37"/>
    <w:rsid w:val="00613622"/>
    <w:rsid w:val="00641AE7"/>
    <w:rsid w:val="00671BCB"/>
    <w:rsid w:val="006723C9"/>
    <w:rsid w:val="0068447D"/>
    <w:rsid w:val="00690C98"/>
    <w:rsid w:val="006A2E23"/>
    <w:rsid w:val="006B2647"/>
    <w:rsid w:val="006D3EC9"/>
    <w:rsid w:val="006E4686"/>
    <w:rsid w:val="007055D7"/>
    <w:rsid w:val="00736BEA"/>
    <w:rsid w:val="00752BD5"/>
    <w:rsid w:val="00785304"/>
    <w:rsid w:val="008016B0"/>
    <w:rsid w:val="00801CEB"/>
    <w:rsid w:val="00840B5D"/>
    <w:rsid w:val="00851CC9"/>
    <w:rsid w:val="008532CB"/>
    <w:rsid w:val="008C40B1"/>
    <w:rsid w:val="008C7277"/>
    <w:rsid w:val="008D3E98"/>
    <w:rsid w:val="008E4F4A"/>
    <w:rsid w:val="009003F6"/>
    <w:rsid w:val="00930A28"/>
    <w:rsid w:val="009528F6"/>
    <w:rsid w:val="00964EE3"/>
    <w:rsid w:val="00982073"/>
    <w:rsid w:val="00990334"/>
    <w:rsid w:val="009A2597"/>
    <w:rsid w:val="009C014D"/>
    <w:rsid w:val="00A453D6"/>
    <w:rsid w:val="00A57625"/>
    <w:rsid w:val="00A67BBC"/>
    <w:rsid w:val="00A8515D"/>
    <w:rsid w:val="00A8543B"/>
    <w:rsid w:val="00A95251"/>
    <w:rsid w:val="00AA3662"/>
    <w:rsid w:val="00B70853"/>
    <w:rsid w:val="00B70CB9"/>
    <w:rsid w:val="00B80FEB"/>
    <w:rsid w:val="00B943C1"/>
    <w:rsid w:val="00BA1BEB"/>
    <w:rsid w:val="00BC3166"/>
    <w:rsid w:val="00C5470B"/>
    <w:rsid w:val="00CE5BA5"/>
    <w:rsid w:val="00CF6B2E"/>
    <w:rsid w:val="00D12285"/>
    <w:rsid w:val="00D82307"/>
    <w:rsid w:val="00E46C36"/>
    <w:rsid w:val="00E62839"/>
    <w:rsid w:val="00E932D3"/>
    <w:rsid w:val="00EA7427"/>
    <w:rsid w:val="00EC0D55"/>
    <w:rsid w:val="00ED7634"/>
    <w:rsid w:val="00EE290A"/>
    <w:rsid w:val="00EF0DC8"/>
    <w:rsid w:val="00F10C0F"/>
    <w:rsid w:val="00F32EAF"/>
    <w:rsid w:val="00F33A7C"/>
    <w:rsid w:val="00F652F2"/>
    <w:rsid w:val="00F67971"/>
    <w:rsid w:val="00F7525C"/>
    <w:rsid w:val="00F943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E3001"/>
  <w15:docId w15:val="{20A0CBF9-36FA-6641-A2EB-332009BB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0D55"/>
  </w:style>
  <w:style w:type="paragraph" w:styleId="Kop1">
    <w:name w:val="heading 1"/>
    <w:basedOn w:val="Standaard"/>
    <w:next w:val="Standaard"/>
    <w:link w:val="Kop1Char"/>
    <w:uiPriority w:val="9"/>
    <w:qFormat/>
    <w:rsid w:val="00930A2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Kop2">
    <w:name w:val="heading 2"/>
    <w:basedOn w:val="Standaard"/>
    <w:next w:val="Standaard"/>
    <w:link w:val="Kop2Char"/>
    <w:uiPriority w:val="9"/>
    <w:unhideWhenUsed/>
    <w:qFormat/>
    <w:rsid w:val="00930A2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0A28"/>
    <w:rPr>
      <w:rFonts w:asciiTheme="majorHAnsi" w:eastAsiaTheme="majorEastAsia" w:hAnsiTheme="majorHAnsi" w:cstheme="majorBidi"/>
      <w:color w:val="365F91" w:themeColor="accent1" w:themeShade="BF"/>
      <w:sz w:val="40"/>
      <w:szCs w:val="40"/>
    </w:rPr>
  </w:style>
  <w:style w:type="character" w:customStyle="1" w:styleId="Kop2Char">
    <w:name w:val="Kop 2 Char"/>
    <w:basedOn w:val="Standaardalinea-lettertype"/>
    <w:link w:val="Kop2"/>
    <w:uiPriority w:val="9"/>
    <w:rsid w:val="00930A28"/>
    <w:rPr>
      <w:rFonts w:asciiTheme="majorHAnsi" w:eastAsiaTheme="majorEastAsia" w:hAnsiTheme="majorHAnsi" w:cstheme="majorBidi"/>
      <w:color w:val="365F91" w:themeColor="accent1" w:themeShade="BF"/>
      <w:sz w:val="32"/>
      <w:szCs w:val="32"/>
    </w:rPr>
  </w:style>
  <w:style w:type="paragraph" w:styleId="Lijstalinea">
    <w:name w:val="List Paragraph"/>
    <w:basedOn w:val="Standaard"/>
    <w:uiPriority w:val="34"/>
    <w:qFormat/>
    <w:rsid w:val="00930A28"/>
    <w:pPr>
      <w:ind w:left="720"/>
      <w:contextualSpacing/>
    </w:pPr>
    <w:rPr>
      <w:rFonts w:eastAsiaTheme="minorEastAsia"/>
      <w:lang w:val="en-US"/>
    </w:rPr>
  </w:style>
  <w:style w:type="paragraph" w:customStyle="1" w:styleId="Default">
    <w:name w:val="Default"/>
    <w:rsid w:val="005B2E46"/>
    <w:pPr>
      <w:autoSpaceDE w:val="0"/>
      <w:autoSpaceDN w:val="0"/>
      <w:adjustRightInd w:val="0"/>
      <w:spacing w:after="0" w:line="240" w:lineRule="auto"/>
    </w:pPr>
    <w:rPr>
      <w:rFonts w:ascii="Cambria" w:hAnsi="Cambria" w:cs="Cambria"/>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971861">
      <w:bodyDiv w:val="1"/>
      <w:marLeft w:val="0"/>
      <w:marRight w:val="0"/>
      <w:marTop w:val="0"/>
      <w:marBottom w:val="0"/>
      <w:divBdr>
        <w:top w:val="none" w:sz="0" w:space="0" w:color="auto"/>
        <w:left w:val="none" w:sz="0" w:space="0" w:color="auto"/>
        <w:bottom w:val="none" w:sz="0" w:space="0" w:color="auto"/>
        <w:right w:val="none" w:sz="0" w:space="0" w:color="auto"/>
      </w:divBdr>
      <w:divsChild>
        <w:div w:id="479421201">
          <w:marLeft w:val="0"/>
          <w:marRight w:val="0"/>
          <w:marTop w:val="0"/>
          <w:marBottom w:val="0"/>
          <w:divBdr>
            <w:top w:val="none" w:sz="0" w:space="0" w:color="auto"/>
            <w:left w:val="none" w:sz="0" w:space="0" w:color="auto"/>
            <w:bottom w:val="none" w:sz="0" w:space="0" w:color="auto"/>
            <w:right w:val="none" w:sz="0" w:space="0" w:color="auto"/>
          </w:divBdr>
        </w:div>
        <w:div w:id="579142575">
          <w:marLeft w:val="0"/>
          <w:marRight w:val="0"/>
          <w:marTop w:val="0"/>
          <w:marBottom w:val="0"/>
          <w:divBdr>
            <w:top w:val="none" w:sz="0" w:space="0" w:color="auto"/>
            <w:left w:val="none" w:sz="0" w:space="0" w:color="auto"/>
            <w:bottom w:val="none" w:sz="0" w:space="0" w:color="auto"/>
            <w:right w:val="none" w:sz="0" w:space="0" w:color="auto"/>
          </w:divBdr>
        </w:div>
        <w:div w:id="1429227735">
          <w:marLeft w:val="0"/>
          <w:marRight w:val="0"/>
          <w:marTop w:val="0"/>
          <w:marBottom w:val="0"/>
          <w:divBdr>
            <w:top w:val="none" w:sz="0" w:space="0" w:color="auto"/>
            <w:left w:val="none" w:sz="0" w:space="0" w:color="auto"/>
            <w:bottom w:val="none" w:sz="0" w:space="0" w:color="auto"/>
            <w:right w:val="none" w:sz="0" w:space="0" w:color="auto"/>
          </w:divBdr>
        </w:div>
        <w:div w:id="159661315">
          <w:marLeft w:val="0"/>
          <w:marRight w:val="0"/>
          <w:marTop w:val="0"/>
          <w:marBottom w:val="0"/>
          <w:divBdr>
            <w:top w:val="none" w:sz="0" w:space="0" w:color="auto"/>
            <w:left w:val="none" w:sz="0" w:space="0" w:color="auto"/>
            <w:bottom w:val="none" w:sz="0" w:space="0" w:color="auto"/>
            <w:right w:val="none" w:sz="0" w:space="0" w:color="auto"/>
          </w:divBdr>
        </w:div>
        <w:div w:id="625161143">
          <w:marLeft w:val="0"/>
          <w:marRight w:val="0"/>
          <w:marTop w:val="0"/>
          <w:marBottom w:val="0"/>
          <w:divBdr>
            <w:top w:val="none" w:sz="0" w:space="0" w:color="auto"/>
            <w:left w:val="none" w:sz="0" w:space="0" w:color="auto"/>
            <w:bottom w:val="none" w:sz="0" w:space="0" w:color="auto"/>
            <w:right w:val="none" w:sz="0" w:space="0" w:color="auto"/>
          </w:divBdr>
        </w:div>
        <w:div w:id="2101027387">
          <w:marLeft w:val="0"/>
          <w:marRight w:val="0"/>
          <w:marTop w:val="0"/>
          <w:marBottom w:val="0"/>
          <w:divBdr>
            <w:top w:val="none" w:sz="0" w:space="0" w:color="auto"/>
            <w:left w:val="none" w:sz="0" w:space="0" w:color="auto"/>
            <w:bottom w:val="none" w:sz="0" w:space="0" w:color="auto"/>
            <w:right w:val="none" w:sz="0" w:space="0" w:color="auto"/>
          </w:divBdr>
        </w:div>
        <w:div w:id="1275558047">
          <w:marLeft w:val="0"/>
          <w:marRight w:val="0"/>
          <w:marTop w:val="0"/>
          <w:marBottom w:val="0"/>
          <w:divBdr>
            <w:top w:val="none" w:sz="0" w:space="0" w:color="auto"/>
            <w:left w:val="none" w:sz="0" w:space="0" w:color="auto"/>
            <w:bottom w:val="none" w:sz="0" w:space="0" w:color="auto"/>
            <w:right w:val="none" w:sz="0" w:space="0" w:color="auto"/>
          </w:divBdr>
        </w:div>
        <w:div w:id="705374729">
          <w:marLeft w:val="0"/>
          <w:marRight w:val="0"/>
          <w:marTop w:val="0"/>
          <w:marBottom w:val="0"/>
          <w:divBdr>
            <w:top w:val="none" w:sz="0" w:space="0" w:color="auto"/>
            <w:left w:val="none" w:sz="0" w:space="0" w:color="auto"/>
            <w:bottom w:val="none" w:sz="0" w:space="0" w:color="auto"/>
            <w:right w:val="none" w:sz="0" w:space="0" w:color="auto"/>
          </w:divBdr>
        </w:div>
        <w:div w:id="658583313">
          <w:marLeft w:val="0"/>
          <w:marRight w:val="0"/>
          <w:marTop w:val="0"/>
          <w:marBottom w:val="0"/>
          <w:divBdr>
            <w:top w:val="none" w:sz="0" w:space="0" w:color="auto"/>
            <w:left w:val="none" w:sz="0" w:space="0" w:color="auto"/>
            <w:bottom w:val="none" w:sz="0" w:space="0" w:color="auto"/>
            <w:right w:val="none" w:sz="0" w:space="0" w:color="auto"/>
          </w:divBdr>
        </w:div>
        <w:div w:id="622346925">
          <w:marLeft w:val="0"/>
          <w:marRight w:val="0"/>
          <w:marTop w:val="0"/>
          <w:marBottom w:val="0"/>
          <w:divBdr>
            <w:top w:val="none" w:sz="0" w:space="0" w:color="auto"/>
            <w:left w:val="none" w:sz="0" w:space="0" w:color="auto"/>
            <w:bottom w:val="none" w:sz="0" w:space="0" w:color="auto"/>
            <w:right w:val="none" w:sz="0" w:space="0" w:color="auto"/>
          </w:divBdr>
        </w:div>
        <w:div w:id="210115492">
          <w:marLeft w:val="0"/>
          <w:marRight w:val="0"/>
          <w:marTop w:val="0"/>
          <w:marBottom w:val="0"/>
          <w:divBdr>
            <w:top w:val="none" w:sz="0" w:space="0" w:color="auto"/>
            <w:left w:val="none" w:sz="0" w:space="0" w:color="auto"/>
            <w:bottom w:val="none" w:sz="0" w:space="0" w:color="auto"/>
            <w:right w:val="none" w:sz="0" w:space="0" w:color="auto"/>
          </w:divBdr>
        </w:div>
        <w:div w:id="1666738926">
          <w:marLeft w:val="0"/>
          <w:marRight w:val="0"/>
          <w:marTop w:val="0"/>
          <w:marBottom w:val="0"/>
          <w:divBdr>
            <w:top w:val="none" w:sz="0" w:space="0" w:color="auto"/>
            <w:left w:val="none" w:sz="0" w:space="0" w:color="auto"/>
            <w:bottom w:val="none" w:sz="0" w:space="0" w:color="auto"/>
            <w:right w:val="none" w:sz="0" w:space="0" w:color="auto"/>
          </w:divBdr>
        </w:div>
        <w:div w:id="1115910080">
          <w:marLeft w:val="0"/>
          <w:marRight w:val="0"/>
          <w:marTop w:val="0"/>
          <w:marBottom w:val="0"/>
          <w:divBdr>
            <w:top w:val="none" w:sz="0" w:space="0" w:color="auto"/>
            <w:left w:val="none" w:sz="0" w:space="0" w:color="auto"/>
            <w:bottom w:val="none" w:sz="0" w:space="0" w:color="auto"/>
            <w:right w:val="none" w:sz="0" w:space="0" w:color="auto"/>
          </w:divBdr>
        </w:div>
        <w:div w:id="832061189">
          <w:marLeft w:val="0"/>
          <w:marRight w:val="0"/>
          <w:marTop w:val="0"/>
          <w:marBottom w:val="0"/>
          <w:divBdr>
            <w:top w:val="none" w:sz="0" w:space="0" w:color="auto"/>
            <w:left w:val="none" w:sz="0" w:space="0" w:color="auto"/>
            <w:bottom w:val="none" w:sz="0" w:space="0" w:color="auto"/>
            <w:right w:val="none" w:sz="0" w:space="0" w:color="auto"/>
          </w:divBdr>
        </w:div>
        <w:div w:id="1338192097">
          <w:marLeft w:val="0"/>
          <w:marRight w:val="0"/>
          <w:marTop w:val="0"/>
          <w:marBottom w:val="0"/>
          <w:divBdr>
            <w:top w:val="none" w:sz="0" w:space="0" w:color="auto"/>
            <w:left w:val="none" w:sz="0" w:space="0" w:color="auto"/>
            <w:bottom w:val="none" w:sz="0" w:space="0" w:color="auto"/>
            <w:right w:val="none" w:sz="0" w:space="0" w:color="auto"/>
          </w:divBdr>
        </w:div>
        <w:div w:id="1161849536">
          <w:marLeft w:val="0"/>
          <w:marRight w:val="0"/>
          <w:marTop w:val="0"/>
          <w:marBottom w:val="0"/>
          <w:divBdr>
            <w:top w:val="none" w:sz="0" w:space="0" w:color="auto"/>
            <w:left w:val="none" w:sz="0" w:space="0" w:color="auto"/>
            <w:bottom w:val="none" w:sz="0" w:space="0" w:color="auto"/>
            <w:right w:val="none" w:sz="0" w:space="0" w:color="auto"/>
          </w:divBdr>
        </w:div>
        <w:div w:id="1873761768">
          <w:marLeft w:val="0"/>
          <w:marRight w:val="0"/>
          <w:marTop w:val="0"/>
          <w:marBottom w:val="0"/>
          <w:divBdr>
            <w:top w:val="none" w:sz="0" w:space="0" w:color="auto"/>
            <w:left w:val="none" w:sz="0" w:space="0" w:color="auto"/>
            <w:bottom w:val="none" w:sz="0" w:space="0" w:color="auto"/>
            <w:right w:val="none" w:sz="0" w:space="0" w:color="auto"/>
          </w:divBdr>
        </w:div>
        <w:div w:id="965430739">
          <w:marLeft w:val="0"/>
          <w:marRight w:val="0"/>
          <w:marTop w:val="0"/>
          <w:marBottom w:val="0"/>
          <w:divBdr>
            <w:top w:val="none" w:sz="0" w:space="0" w:color="auto"/>
            <w:left w:val="none" w:sz="0" w:space="0" w:color="auto"/>
            <w:bottom w:val="none" w:sz="0" w:space="0" w:color="auto"/>
            <w:right w:val="none" w:sz="0" w:space="0" w:color="auto"/>
          </w:divBdr>
        </w:div>
        <w:div w:id="712660457">
          <w:marLeft w:val="0"/>
          <w:marRight w:val="0"/>
          <w:marTop w:val="0"/>
          <w:marBottom w:val="0"/>
          <w:divBdr>
            <w:top w:val="none" w:sz="0" w:space="0" w:color="auto"/>
            <w:left w:val="none" w:sz="0" w:space="0" w:color="auto"/>
            <w:bottom w:val="none" w:sz="0" w:space="0" w:color="auto"/>
            <w:right w:val="none" w:sz="0" w:space="0" w:color="auto"/>
          </w:divBdr>
        </w:div>
        <w:div w:id="1964340822">
          <w:marLeft w:val="0"/>
          <w:marRight w:val="0"/>
          <w:marTop w:val="0"/>
          <w:marBottom w:val="0"/>
          <w:divBdr>
            <w:top w:val="none" w:sz="0" w:space="0" w:color="auto"/>
            <w:left w:val="none" w:sz="0" w:space="0" w:color="auto"/>
            <w:bottom w:val="none" w:sz="0" w:space="0" w:color="auto"/>
            <w:right w:val="none" w:sz="0" w:space="0" w:color="auto"/>
          </w:divBdr>
        </w:div>
        <w:div w:id="1646857237">
          <w:marLeft w:val="0"/>
          <w:marRight w:val="0"/>
          <w:marTop w:val="0"/>
          <w:marBottom w:val="0"/>
          <w:divBdr>
            <w:top w:val="none" w:sz="0" w:space="0" w:color="auto"/>
            <w:left w:val="none" w:sz="0" w:space="0" w:color="auto"/>
            <w:bottom w:val="none" w:sz="0" w:space="0" w:color="auto"/>
            <w:right w:val="none" w:sz="0" w:space="0" w:color="auto"/>
          </w:divBdr>
        </w:div>
        <w:div w:id="103114440">
          <w:marLeft w:val="0"/>
          <w:marRight w:val="0"/>
          <w:marTop w:val="0"/>
          <w:marBottom w:val="0"/>
          <w:divBdr>
            <w:top w:val="none" w:sz="0" w:space="0" w:color="auto"/>
            <w:left w:val="none" w:sz="0" w:space="0" w:color="auto"/>
            <w:bottom w:val="none" w:sz="0" w:space="0" w:color="auto"/>
            <w:right w:val="none" w:sz="0" w:space="0" w:color="auto"/>
          </w:divBdr>
        </w:div>
        <w:div w:id="1004360092">
          <w:marLeft w:val="0"/>
          <w:marRight w:val="0"/>
          <w:marTop w:val="0"/>
          <w:marBottom w:val="0"/>
          <w:divBdr>
            <w:top w:val="none" w:sz="0" w:space="0" w:color="auto"/>
            <w:left w:val="none" w:sz="0" w:space="0" w:color="auto"/>
            <w:bottom w:val="none" w:sz="0" w:space="0" w:color="auto"/>
            <w:right w:val="none" w:sz="0" w:space="0" w:color="auto"/>
          </w:divBdr>
        </w:div>
        <w:div w:id="1670867858">
          <w:marLeft w:val="0"/>
          <w:marRight w:val="0"/>
          <w:marTop w:val="0"/>
          <w:marBottom w:val="0"/>
          <w:divBdr>
            <w:top w:val="none" w:sz="0" w:space="0" w:color="auto"/>
            <w:left w:val="none" w:sz="0" w:space="0" w:color="auto"/>
            <w:bottom w:val="none" w:sz="0" w:space="0" w:color="auto"/>
            <w:right w:val="none" w:sz="0" w:space="0" w:color="auto"/>
          </w:divBdr>
        </w:div>
        <w:div w:id="1622343886">
          <w:marLeft w:val="0"/>
          <w:marRight w:val="0"/>
          <w:marTop w:val="0"/>
          <w:marBottom w:val="0"/>
          <w:divBdr>
            <w:top w:val="none" w:sz="0" w:space="0" w:color="auto"/>
            <w:left w:val="none" w:sz="0" w:space="0" w:color="auto"/>
            <w:bottom w:val="none" w:sz="0" w:space="0" w:color="auto"/>
            <w:right w:val="none" w:sz="0" w:space="0" w:color="auto"/>
          </w:divBdr>
        </w:div>
        <w:div w:id="1836606772">
          <w:marLeft w:val="0"/>
          <w:marRight w:val="0"/>
          <w:marTop w:val="0"/>
          <w:marBottom w:val="0"/>
          <w:divBdr>
            <w:top w:val="none" w:sz="0" w:space="0" w:color="auto"/>
            <w:left w:val="none" w:sz="0" w:space="0" w:color="auto"/>
            <w:bottom w:val="none" w:sz="0" w:space="0" w:color="auto"/>
            <w:right w:val="none" w:sz="0" w:space="0" w:color="auto"/>
          </w:divBdr>
        </w:div>
        <w:div w:id="878665844">
          <w:marLeft w:val="0"/>
          <w:marRight w:val="0"/>
          <w:marTop w:val="0"/>
          <w:marBottom w:val="0"/>
          <w:divBdr>
            <w:top w:val="none" w:sz="0" w:space="0" w:color="auto"/>
            <w:left w:val="none" w:sz="0" w:space="0" w:color="auto"/>
            <w:bottom w:val="none" w:sz="0" w:space="0" w:color="auto"/>
            <w:right w:val="none" w:sz="0" w:space="0" w:color="auto"/>
          </w:divBdr>
        </w:div>
      </w:divsChild>
    </w:div>
    <w:div w:id="1430201798">
      <w:marLeft w:val="0"/>
      <w:marRight w:val="0"/>
      <w:marTop w:val="0"/>
      <w:marBottom w:val="0"/>
      <w:divBdr>
        <w:top w:val="none" w:sz="0" w:space="0" w:color="auto"/>
        <w:left w:val="none" w:sz="0" w:space="0" w:color="auto"/>
        <w:bottom w:val="none" w:sz="0" w:space="0" w:color="auto"/>
        <w:right w:val="none" w:sz="0" w:space="0" w:color="auto"/>
      </w:divBdr>
      <w:divsChild>
        <w:div w:id="317419750">
          <w:marLeft w:val="0"/>
          <w:marRight w:val="0"/>
          <w:marTop w:val="240"/>
          <w:marBottom w:val="240"/>
          <w:divBdr>
            <w:top w:val="none" w:sz="0" w:space="0" w:color="auto"/>
            <w:left w:val="none" w:sz="0" w:space="0" w:color="auto"/>
            <w:bottom w:val="none" w:sz="0" w:space="0" w:color="auto"/>
            <w:right w:val="none" w:sz="0" w:space="0" w:color="auto"/>
          </w:divBdr>
          <w:divsChild>
            <w:div w:id="2043163452">
              <w:marLeft w:val="0"/>
              <w:marRight w:val="0"/>
              <w:marTop w:val="0"/>
              <w:marBottom w:val="0"/>
              <w:divBdr>
                <w:top w:val="none" w:sz="0" w:space="0" w:color="auto"/>
                <w:left w:val="none" w:sz="0" w:space="0" w:color="auto"/>
                <w:bottom w:val="none" w:sz="0" w:space="0" w:color="auto"/>
                <w:right w:val="none" w:sz="0" w:space="0" w:color="auto"/>
              </w:divBdr>
              <w:divsChild>
                <w:div w:id="217209802">
                  <w:marLeft w:val="0"/>
                  <w:marRight w:val="0"/>
                  <w:marTop w:val="0"/>
                  <w:marBottom w:val="0"/>
                  <w:divBdr>
                    <w:top w:val="none" w:sz="0" w:space="0" w:color="auto"/>
                    <w:left w:val="none" w:sz="0" w:space="0" w:color="auto"/>
                    <w:bottom w:val="none" w:sz="0" w:space="0" w:color="auto"/>
                    <w:right w:val="none" w:sz="0" w:space="0" w:color="auto"/>
                  </w:divBdr>
                  <w:divsChild>
                    <w:div w:id="949551999">
                      <w:marLeft w:val="0"/>
                      <w:marRight w:val="0"/>
                      <w:marTop w:val="0"/>
                      <w:marBottom w:val="0"/>
                      <w:divBdr>
                        <w:top w:val="none" w:sz="0" w:space="0" w:color="auto"/>
                        <w:left w:val="none" w:sz="0" w:space="0" w:color="auto"/>
                        <w:bottom w:val="none" w:sz="0" w:space="0" w:color="auto"/>
                        <w:right w:val="none" w:sz="0" w:space="0" w:color="auto"/>
                      </w:divBdr>
                    </w:div>
                    <w:div w:id="560556799">
                      <w:marLeft w:val="0"/>
                      <w:marRight w:val="0"/>
                      <w:marTop w:val="0"/>
                      <w:marBottom w:val="0"/>
                      <w:divBdr>
                        <w:top w:val="none" w:sz="0" w:space="0" w:color="auto"/>
                        <w:left w:val="none" w:sz="0" w:space="0" w:color="auto"/>
                        <w:bottom w:val="none" w:sz="0" w:space="0" w:color="auto"/>
                        <w:right w:val="none" w:sz="0" w:space="0" w:color="auto"/>
                      </w:divBdr>
                    </w:div>
                    <w:div w:id="1452475850">
                      <w:marLeft w:val="0"/>
                      <w:marRight w:val="0"/>
                      <w:marTop w:val="0"/>
                      <w:marBottom w:val="0"/>
                      <w:divBdr>
                        <w:top w:val="none" w:sz="0" w:space="0" w:color="auto"/>
                        <w:left w:val="none" w:sz="0" w:space="0" w:color="auto"/>
                        <w:bottom w:val="none" w:sz="0" w:space="0" w:color="auto"/>
                        <w:right w:val="none" w:sz="0" w:space="0" w:color="auto"/>
                      </w:divBdr>
                    </w:div>
                    <w:div w:id="618802766">
                      <w:marLeft w:val="0"/>
                      <w:marRight w:val="0"/>
                      <w:marTop w:val="0"/>
                      <w:marBottom w:val="0"/>
                      <w:divBdr>
                        <w:top w:val="none" w:sz="0" w:space="0" w:color="auto"/>
                        <w:left w:val="none" w:sz="0" w:space="0" w:color="auto"/>
                        <w:bottom w:val="none" w:sz="0" w:space="0" w:color="auto"/>
                        <w:right w:val="none" w:sz="0" w:space="0" w:color="auto"/>
                      </w:divBdr>
                    </w:div>
                    <w:div w:id="100030510">
                      <w:marLeft w:val="0"/>
                      <w:marRight w:val="0"/>
                      <w:marTop w:val="0"/>
                      <w:marBottom w:val="0"/>
                      <w:divBdr>
                        <w:top w:val="none" w:sz="0" w:space="0" w:color="auto"/>
                        <w:left w:val="none" w:sz="0" w:space="0" w:color="auto"/>
                        <w:bottom w:val="none" w:sz="0" w:space="0" w:color="auto"/>
                        <w:right w:val="none" w:sz="0" w:space="0" w:color="auto"/>
                      </w:divBdr>
                    </w:div>
                    <w:div w:id="1966231943">
                      <w:marLeft w:val="0"/>
                      <w:marRight w:val="0"/>
                      <w:marTop w:val="0"/>
                      <w:marBottom w:val="0"/>
                      <w:divBdr>
                        <w:top w:val="none" w:sz="0" w:space="0" w:color="auto"/>
                        <w:left w:val="none" w:sz="0" w:space="0" w:color="auto"/>
                        <w:bottom w:val="none" w:sz="0" w:space="0" w:color="auto"/>
                        <w:right w:val="none" w:sz="0" w:space="0" w:color="auto"/>
                      </w:divBdr>
                    </w:div>
                    <w:div w:id="1111625318">
                      <w:marLeft w:val="0"/>
                      <w:marRight w:val="0"/>
                      <w:marTop w:val="0"/>
                      <w:marBottom w:val="0"/>
                      <w:divBdr>
                        <w:top w:val="none" w:sz="0" w:space="0" w:color="auto"/>
                        <w:left w:val="none" w:sz="0" w:space="0" w:color="auto"/>
                        <w:bottom w:val="none" w:sz="0" w:space="0" w:color="auto"/>
                        <w:right w:val="none" w:sz="0" w:space="0" w:color="auto"/>
                      </w:divBdr>
                    </w:div>
                    <w:div w:id="1736009605">
                      <w:marLeft w:val="0"/>
                      <w:marRight w:val="0"/>
                      <w:marTop w:val="0"/>
                      <w:marBottom w:val="0"/>
                      <w:divBdr>
                        <w:top w:val="none" w:sz="0" w:space="0" w:color="auto"/>
                        <w:left w:val="none" w:sz="0" w:space="0" w:color="auto"/>
                        <w:bottom w:val="none" w:sz="0" w:space="0" w:color="auto"/>
                        <w:right w:val="none" w:sz="0" w:space="0" w:color="auto"/>
                      </w:divBdr>
                    </w:div>
                    <w:div w:id="1954244666">
                      <w:marLeft w:val="0"/>
                      <w:marRight w:val="0"/>
                      <w:marTop w:val="0"/>
                      <w:marBottom w:val="0"/>
                      <w:divBdr>
                        <w:top w:val="none" w:sz="0" w:space="0" w:color="auto"/>
                        <w:left w:val="none" w:sz="0" w:space="0" w:color="auto"/>
                        <w:bottom w:val="none" w:sz="0" w:space="0" w:color="auto"/>
                        <w:right w:val="none" w:sz="0" w:space="0" w:color="auto"/>
                      </w:divBdr>
                    </w:div>
                    <w:div w:id="290862889">
                      <w:marLeft w:val="0"/>
                      <w:marRight w:val="0"/>
                      <w:marTop w:val="0"/>
                      <w:marBottom w:val="0"/>
                      <w:divBdr>
                        <w:top w:val="none" w:sz="0" w:space="0" w:color="auto"/>
                        <w:left w:val="none" w:sz="0" w:space="0" w:color="auto"/>
                        <w:bottom w:val="none" w:sz="0" w:space="0" w:color="auto"/>
                        <w:right w:val="none" w:sz="0" w:space="0" w:color="auto"/>
                      </w:divBdr>
                    </w:div>
                    <w:div w:id="643773080">
                      <w:marLeft w:val="0"/>
                      <w:marRight w:val="0"/>
                      <w:marTop w:val="0"/>
                      <w:marBottom w:val="0"/>
                      <w:divBdr>
                        <w:top w:val="none" w:sz="0" w:space="0" w:color="auto"/>
                        <w:left w:val="none" w:sz="0" w:space="0" w:color="auto"/>
                        <w:bottom w:val="none" w:sz="0" w:space="0" w:color="auto"/>
                        <w:right w:val="none" w:sz="0" w:space="0" w:color="auto"/>
                      </w:divBdr>
                    </w:div>
                    <w:div w:id="427190146">
                      <w:marLeft w:val="0"/>
                      <w:marRight w:val="0"/>
                      <w:marTop w:val="0"/>
                      <w:marBottom w:val="0"/>
                      <w:divBdr>
                        <w:top w:val="none" w:sz="0" w:space="0" w:color="auto"/>
                        <w:left w:val="none" w:sz="0" w:space="0" w:color="auto"/>
                        <w:bottom w:val="none" w:sz="0" w:space="0" w:color="auto"/>
                        <w:right w:val="none" w:sz="0" w:space="0" w:color="auto"/>
                      </w:divBdr>
                    </w:div>
                    <w:div w:id="529953249">
                      <w:marLeft w:val="0"/>
                      <w:marRight w:val="0"/>
                      <w:marTop w:val="0"/>
                      <w:marBottom w:val="0"/>
                      <w:divBdr>
                        <w:top w:val="none" w:sz="0" w:space="0" w:color="auto"/>
                        <w:left w:val="none" w:sz="0" w:space="0" w:color="auto"/>
                        <w:bottom w:val="none" w:sz="0" w:space="0" w:color="auto"/>
                        <w:right w:val="none" w:sz="0" w:space="0" w:color="auto"/>
                      </w:divBdr>
                    </w:div>
                    <w:div w:id="1912888408">
                      <w:marLeft w:val="0"/>
                      <w:marRight w:val="0"/>
                      <w:marTop w:val="0"/>
                      <w:marBottom w:val="0"/>
                      <w:divBdr>
                        <w:top w:val="none" w:sz="0" w:space="0" w:color="auto"/>
                        <w:left w:val="none" w:sz="0" w:space="0" w:color="auto"/>
                        <w:bottom w:val="none" w:sz="0" w:space="0" w:color="auto"/>
                        <w:right w:val="none" w:sz="0" w:space="0" w:color="auto"/>
                      </w:divBdr>
                    </w:div>
                    <w:div w:id="978916827">
                      <w:marLeft w:val="0"/>
                      <w:marRight w:val="0"/>
                      <w:marTop w:val="0"/>
                      <w:marBottom w:val="0"/>
                      <w:divBdr>
                        <w:top w:val="none" w:sz="0" w:space="0" w:color="auto"/>
                        <w:left w:val="none" w:sz="0" w:space="0" w:color="auto"/>
                        <w:bottom w:val="none" w:sz="0" w:space="0" w:color="auto"/>
                        <w:right w:val="none" w:sz="0" w:space="0" w:color="auto"/>
                      </w:divBdr>
                    </w:div>
                    <w:div w:id="217864365">
                      <w:marLeft w:val="0"/>
                      <w:marRight w:val="0"/>
                      <w:marTop w:val="0"/>
                      <w:marBottom w:val="0"/>
                      <w:divBdr>
                        <w:top w:val="none" w:sz="0" w:space="0" w:color="auto"/>
                        <w:left w:val="none" w:sz="0" w:space="0" w:color="auto"/>
                        <w:bottom w:val="none" w:sz="0" w:space="0" w:color="auto"/>
                        <w:right w:val="none" w:sz="0" w:space="0" w:color="auto"/>
                      </w:divBdr>
                    </w:div>
                    <w:div w:id="2093506933">
                      <w:marLeft w:val="0"/>
                      <w:marRight w:val="0"/>
                      <w:marTop w:val="0"/>
                      <w:marBottom w:val="0"/>
                      <w:divBdr>
                        <w:top w:val="none" w:sz="0" w:space="0" w:color="auto"/>
                        <w:left w:val="none" w:sz="0" w:space="0" w:color="auto"/>
                        <w:bottom w:val="none" w:sz="0" w:space="0" w:color="auto"/>
                        <w:right w:val="none" w:sz="0" w:space="0" w:color="auto"/>
                      </w:divBdr>
                    </w:div>
                    <w:div w:id="1780100324">
                      <w:marLeft w:val="0"/>
                      <w:marRight w:val="0"/>
                      <w:marTop w:val="0"/>
                      <w:marBottom w:val="0"/>
                      <w:divBdr>
                        <w:top w:val="none" w:sz="0" w:space="0" w:color="auto"/>
                        <w:left w:val="none" w:sz="0" w:space="0" w:color="auto"/>
                        <w:bottom w:val="none" w:sz="0" w:space="0" w:color="auto"/>
                        <w:right w:val="none" w:sz="0" w:space="0" w:color="auto"/>
                      </w:divBdr>
                    </w:div>
                    <w:div w:id="701712544">
                      <w:marLeft w:val="0"/>
                      <w:marRight w:val="0"/>
                      <w:marTop w:val="0"/>
                      <w:marBottom w:val="0"/>
                      <w:divBdr>
                        <w:top w:val="none" w:sz="0" w:space="0" w:color="auto"/>
                        <w:left w:val="none" w:sz="0" w:space="0" w:color="auto"/>
                        <w:bottom w:val="none" w:sz="0" w:space="0" w:color="auto"/>
                        <w:right w:val="none" w:sz="0" w:space="0" w:color="auto"/>
                      </w:divBdr>
                    </w:div>
                    <w:div w:id="1126661507">
                      <w:marLeft w:val="0"/>
                      <w:marRight w:val="0"/>
                      <w:marTop w:val="0"/>
                      <w:marBottom w:val="0"/>
                      <w:divBdr>
                        <w:top w:val="none" w:sz="0" w:space="0" w:color="auto"/>
                        <w:left w:val="none" w:sz="0" w:space="0" w:color="auto"/>
                        <w:bottom w:val="none" w:sz="0" w:space="0" w:color="auto"/>
                        <w:right w:val="none" w:sz="0" w:space="0" w:color="auto"/>
                      </w:divBdr>
                    </w:div>
                    <w:div w:id="652294464">
                      <w:marLeft w:val="0"/>
                      <w:marRight w:val="0"/>
                      <w:marTop w:val="0"/>
                      <w:marBottom w:val="0"/>
                      <w:divBdr>
                        <w:top w:val="none" w:sz="0" w:space="0" w:color="auto"/>
                        <w:left w:val="none" w:sz="0" w:space="0" w:color="auto"/>
                        <w:bottom w:val="none" w:sz="0" w:space="0" w:color="auto"/>
                        <w:right w:val="none" w:sz="0" w:space="0" w:color="auto"/>
                      </w:divBdr>
                    </w:div>
                    <w:div w:id="1489899985">
                      <w:marLeft w:val="0"/>
                      <w:marRight w:val="0"/>
                      <w:marTop w:val="0"/>
                      <w:marBottom w:val="0"/>
                      <w:divBdr>
                        <w:top w:val="none" w:sz="0" w:space="0" w:color="auto"/>
                        <w:left w:val="none" w:sz="0" w:space="0" w:color="auto"/>
                        <w:bottom w:val="none" w:sz="0" w:space="0" w:color="auto"/>
                        <w:right w:val="none" w:sz="0" w:space="0" w:color="auto"/>
                      </w:divBdr>
                    </w:div>
                    <w:div w:id="255596482">
                      <w:marLeft w:val="0"/>
                      <w:marRight w:val="0"/>
                      <w:marTop w:val="0"/>
                      <w:marBottom w:val="0"/>
                      <w:divBdr>
                        <w:top w:val="none" w:sz="0" w:space="0" w:color="auto"/>
                        <w:left w:val="none" w:sz="0" w:space="0" w:color="auto"/>
                        <w:bottom w:val="none" w:sz="0" w:space="0" w:color="auto"/>
                        <w:right w:val="none" w:sz="0" w:space="0" w:color="auto"/>
                      </w:divBdr>
                    </w:div>
                    <w:div w:id="2090425140">
                      <w:marLeft w:val="0"/>
                      <w:marRight w:val="0"/>
                      <w:marTop w:val="0"/>
                      <w:marBottom w:val="0"/>
                      <w:divBdr>
                        <w:top w:val="none" w:sz="0" w:space="0" w:color="auto"/>
                        <w:left w:val="none" w:sz="0" w:space="0" w:color="auto"/>
                        <w:bottom w:val="none" w:sz="0" w:space="0" w:color="auto"/>
                        <w:right w:val="none" w:sz="0" w:space="0" w:color="auto"/>
                      </w:divBdr>
                    </w:div>
                    <w:div w:id="137847837">
                      <w:marLeft w:val="0"/>
                      <w:marRight w:val="0"/>
                      <w:marTop w:val="0"/>
                      <w:marBottom w:val="0"/>
                      <w:divBdr>
                        <w:top w:val="none" w:sz="0" w:space="0" w:color="auto"/>
                        <w:left w:val="none" w:sz="0" w:space="0" w:color="auto"/>
                        <w:bottom w:val="none" w:sz="0" w:space="0" w:color="auto"/>
                        <w:right w:val="none" w:sz="0" w:space="0" w:color="auto"/>
                      </w:divBdr>
                    </w:div>
                    <w:div w:id="1505776340">
                      <w:marLeft w:val="0"/>
                      <w:marRight w:val="0"/>
                      <w:marTop w:val="0"/>
                      <w:marBottom w:val="0"/>
                      <w:divBdr>
                        <w:top w:val="none" w:sz="0" w:space="0" w:color="auto"/>
                        <w:left w:val="none" w:sz="0" w:space="0" w:color="auto"/>
                        <w:bottom w:val="none" w:sz="0" w:space="0" w:color="auto"/>
                        <w:right w:val="none" w:sz="0" w:space="0" w:color="auto"/>
                      </w:divBdr>
                    </w:div>
                    <w:div w:id="498934692">
                      <w:marLeft w:val="0"/>
                      <w:marRight w:val="0"/>
                      <w:marTop w:val="0"/>
                      <w:marBottom w:val="0"/>
                      <w:divBdr>
                        <w:top w:val="none" w:sz="0" w:space="0" w:color="auto"/>
                        <w:left w:val="none" w:sz="0" w:space="0" w:color="auto"/>
                        <w:bottom w:val="none" w:sz="0" w:space="0" w:color="auto"/>
                        <w:right w:val="none" w:sz="0" w:space="0" w:color="auto"/>
                      </w:divBdr>
                    </w:div>
                    <w:div w:id="1597323929">
                      <w:marLeft w:val="0"/>
                      <w:marRight w:val="0"/>
                      <w:marTop w:val="0"/>
                      <w:marBottom w:val="0"/>
                      <w:divBdr>
                        <w:top w:val="none" w:sz="0" w:space="0" w:color="auto"/>
                        <w:left w:val="none" w:sz="0" w:space="0" w:color="auto"/>
                        <w:bottom w:val="none" w:sz="0" w:space="0" w:color="auto"/>
                        <w:right w:val="none" w:sz="0" w:space="0" w:color="auto"/>
                      </w:divBdr>
                    </w:div>
                    <w:div w:id="415519606">
                      <w:marLeft w:val="0"/>
                      <w:marRight w:val="0"/>
                      <w:marTop w:val="0"/>
                      <w:marBottom w:val="0"/>
                      <w:divBdr>
                        <w:top w:val="none" w:sz="0" w:space="0" w:color="auto"/>
                        <w:left w:val="none" w:sz="0" w:space="0" w:color="auto"/>
                        <w:bottom w:val="none" w:sz="0" w:space="0" w:color="auto"/>
                        <w:right w:val="none" w:sz="0" w:space="0" w:color="auto"/>
                      </w:divBdr>
                    </w:div>
                    <w:div w:id="161748906">
                      <w:marLeft w:val="0"/>
                      <w:marRight w:val="0"/>
                      <w:marTop w:val="0"/>
                      <w:marBottom w:val="0"/>
                      <w:divBdr>
                        <w:top w:val="none" w:sz="0" w:space="0" w:color="auto"/>
                        <w:left w:val="none" w:sz="0" w:space="0" w:color="auto"/>
                        <w:bottom w:val="none" w:sz="0" w:space="0" w:color="auto"/>
                        <w:right w:val="none" w:sz="0" w:space="0" w:color="auto"/>
                      </w:divBdr>
                    </w:div>
                    <w:div w:id="1500807095">
                      <w:marLeft w:val="0"/>
                      <w:marRight w:val="0"/>
                      <w:marTop w:val="0"/>
                      <w:marBottom w:val="0"/>
                      <w:divBdr>
                        <w:top w:val="none" w:sz="0" w:space="0" w:color="auto"/>
                        <w:left w:val="none" w:sz="0" w:space="0" w:color="auto"/>
                        <w:bottom w:val="none" w:sz="0" w:space="0" w:color="auto"/>
                        <w:right w:val="none" w:sz="0" w:space="0" w:color="auto"/>
                      </w:divBdr>
                    </w:div>
                    <w:div w:id="994065803">
                      <w:marLeft w:val="0"/>
                      <w:marRight w:val="0"/>
                      <w:marTop w:val="0"/>
                      <w:marBottom w:val="0"/>
                      <w:divBdr>
                        <w:top w:val="none" w:sz="0" w:space="0" w:color="auto"/>
                        <w:left w:val="none" w:sz="0" w:space="0" w:color="auto"/>
                        <w:bottom w:val="none" w:sz="0" w:space="0" w:color="auto"/>
                        <w:right w:val="none" w:sz="0" w:space="0" w:color="auto"/>
                      </w:divBdr>
                    </w:div>
                    <w:div w:id="304117904">
                      <w:marLeft w:val="0"/>
                      <w:marRight w:val="0"/>
                      <w:marTop w:val="0"/>
                      <w:marBottom w:val="0"/>
                      <w:divBdr>
                        <w:top w:val="none" w:sz="0" w:space="0" w:color="auto"/>
                        <w:left w:val="none" w:sz="0" w:space="0" w:color="auto"/>
                        <w:bottom w:val="none" w:sz="0" w:space="0" w:color="auto"/>
                        <w:right w:val="none" w:sz="0" w:space="0" w:color="auto"/>
                      </w:divBdr>
                    </w:div>
                    <w:div w:id="1627933478">
                      <w:marLeft w:val="0"/>
                      <w:marRight w:val="0"/>
                      <w:marTop w:val="0"/>
                      <w:marBottom w:val="0"/>
                      <w:divBdr>
                        <w:top w:val="none" w:sz="0" w:space="0" w:color="auto"/>
                        <w:left w:val="none" w:sz="0" w:space="0" w:color="auto"/>
                        <w:bottom w:val="none" w:sz="0" w:space="0" w:color="auto"/>
                        <w:right w:val="none" w:sz="0" w:space="0" w:color="auto"/>
                      </w:divBdr>
                    </w:div>
                    <w:div w:id="92478395">
                      <w:marLeft w:val="0"/>
                      <w:marRight w:val="0"/>
                      <w:marTop w:val="0"/>
                      <w:marBottom w:val="0"/>
                      <w:divBdr>
                        <w:top w:val="none" w:sz="0" w:space="0" w:color="auto"/>
                        <w:left w:val="none" w:sz="0" w:space="0" w:color="auto"/>
                        <w:bottom w:val="none" w:sz="0" w:space="0" w:color="auto"/>
                        <w:right w:val="none" w:sz="0" w:space="0" w:color="auto"/>
                      </w:divBdr>
                    </w:div>
                    <w:div w:id="1473525230">
                      <w:marLeft w:val="0"/>
                      <w:marRight w:val="0"/>
                      <w:marTop w:val="0"/>
                      <w:marBottom w:val="0"/>
                      <w:divBdr>
                        <w:top w:val="none" w:sz="0" w:space="0" w:color="auto"/>
                        <w:left w:val="none" w:sz="0" w:space="0" w:color="auto"/>
                        <w:bottom w:val="none" w:sz="0" w:space="0" w:color="auto"/>
                        <w:right w:val="none" w:sz="0" w:space="0" w:color="auto"/>
                      </w:divBdr>
                    </w:div>
                    <w:div w:id="2027977768">
                      <w:marLeft w:val="0"/>
                      <w:marRight w:val="0"/>
                      <w:marTop w:val="0"/>
                      <w:marBottom w:val="0"/>
                      <w:divBdr>
                        <w:top w:val="none" w:sz="0" w:space="0" w:color="auto"/>
                        <w:left w:val="none" w:sz="0" w:space="0" w:color="auto"/>
                        <w:bottom w:val="none" w:sz="0" w:space="0" w:color="auto"/>
                        <w:right w:val="none" w:sz="0" w:space="0" w:color="auto"/>
                      </w:divBdr>
                    </w:div>
                    <w:div w:id="907305561">
                      <w:marLeft w:val="0"/>
                      <w:marRight w:val="0"/>
                      <w:marTop w:val="0"/>
                      <w:marBottom w:val="0"/>
                      <w:divBdr>
                        <w:top w:val="none" w:sz="0" w:space="0" w:color="auto"/>
                        <w:left w:val="none" w:sz="0" w:space="0" w:color="auto"/>
                        <w:bottom w:val="none" w:sz="0" w:space="0" w:color="auto"/>
                        <w:right w:val="none" w:sz="0" w:space="0" w:color="auto"/>
                      </w:divBdr>
                    </w:div>
                    <w:div w:id="4123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482426">
      <w:bodyDiv w:val="1"/>
      <w:marLeft w:val="0"/>
      <w:marRight w:val="0"/>
      <w:marTop w:val="0"/>
      <w:marBottom w:val="0"/>
      <w:divBdr>
        <w:top w:val="none" w:sz="0" w:space="0" w:color="auto"/>
        <w:left w:val="none" w:sz="0" w:space="0" w:color="auto"/>
        <w:bottom w:val="none" w:sz="0" w:space="0" w:color="auto"/>
        <w:right w:val="none" w:sz="0" w:space="0" w:color="auto"/>
      </w:divBdr>
      <w:divsChild>
        <w:div w:id="628512840">
          <w:marLeft w:val="0"/>
          <w:marRight w:val="0"/>
          <w:marTop w:val="0"/>
          <w:marBottom w:val="0"/>
          <w:divBdr>
            <w:top w:val="none" w:sz="0" w:space="0" w:color="auto"/>
            <w:left w:val="none" w:sz="0" w:space="0" w:color="auto"/>
            <w:bottom w:val="none" w:sz="0" w:space="0" w:color="auto"/>
            <w:right w:val="none" w:sz="0" w:space="0" w:color="auto"/>
          </w:divBdr>
        </w:div>
        <w:div w:id="1402631963">
          <w:marLeft w:val="0"/>
          <w:marRight w:val="0"/>
          <w:marTop w:val="0"/>
          <w:marBottom w:val="0"/>
          <w:divBdr>
            <w:top w:val="none" w:sz="0" w:space="0" w:color="auto"/>
            <w:left w:val="none" w:sz="0" w:space="0" w:color="auto"/>
            <w:bottom w:val="none" w:sz="0" w:space="0" w:color="auto"/>
            <w:right w:val="none" w:sz="0" w:space="0" w:color="auto"/>
          </w:divBdr>
        </w:div>
        <w:div w:id="2025092667">
          <w:marLeft w:val="0"/>
          <w:marRight w:val="0"/>
          <w:marTop w:val="0"/>
          <w:marBottom w:val="0"/>
          <w:divBdr>
            <w:top w:val="none" w:sz="0" w:space="0" w:color="auto"/>
            <w:left w:val="none" w:sz="0" w:space="0" w:color="auto"/>
            <w:bottom w:val="none" w:sz="0" w:space="0" w:color="auto"/>
            <w:right w:val="none" w:sz="0" w:space="0" w:color="auto"/>
          </w:divBdr>
        </w:div>
        <w:div w:id="1783181344">
          <w:marLeft w:val="0"/>
          <w:marRight w:val="0"/>
          <w:marTop w:val="0"/>
          <w:marBottom w:val="0"/>
          <w:divBdr>
            <w:top w:val="none" w:sz="0" w:space="0" w:color="auto"/>
            <w:left w:val="none" w:sz="0" w:space="0" w:color="auto"/>
            <w:bottom w:val="none" w:sz="0" w:space="0" w:color="auto"/>
            <w:right w:val="none" w:sz="0" w:space="0" w:color="auto"/>
          </w:divBdr>
        </w:div>
        <w:div w:id="1363673159">
          <w:marLeft w:val="0"/>
          <w:marRight w:val="0"/>
          <w:marTop w:val="0"/>
          <w:marBottom w:val="0"/>
          <w:divBdr>
            <w:top w:val="none" w:sz="0" w:space="0" w:color="auto"/>
            <w:left w:val="none" w:sz="0" w:space="0" w:color="auto"/>
            <w:bottom w:val="none" w:sz="0" w:space="0" w:color="auto"/>
            <w:right w:val="none" w:sz="0" w:space="0" w:color="auto"/>
          </w:divBdr>
        </w:div>
        <w:div w:id="581140165">
          <w:marLeft w:val="0"/>
          <w:marRight w:val="0"/>
          <w:marTop w:val="0"/>
          <w:marBottom w:val="0"/>
          <w:divBdr>
            <w:top w:val="none" w:sz="0" w:space="0" w:color="auto"/>
            <w:left w:val="none" w:sz="0" w:space="0" w:color="auto"/>
            <w:bottom w:val="none" w:sz="0" w:space="0" w:color="auto"/>
            <w:right w:val="none" w:sz="0" w:space="0" w:color="auto"/>
          </w:divBdr>
        </w:div>
        <w:div w:id="2119055447">
          <w:marLeft w:val="0"/>
          <w:marRight w:val="0"/>
          <w:marTop w:val="0"/>
          <w:marBottom w:val="0"/>
          <w:divBdr>
            <w:top w:val="none" w:sz="0" w:space="0" w:color="auto"/>
            <w:left w:val="none" w:sz="0" w:space="0" w:color="auto"/>
            <w:bottom w:val="none" w:sz="0" w:space="0" w:color="auto"/>
            <w:right w:val="none" w:sz="0" w:space="0" w:color="auto"/>
          </w:divBdr>
        </w:div>
        <w:div w:id="2123304545">
          <w:marLeft w:val="0"/>
          <w:marRight w:val="0"/>
          <w:marTop w:val="0"/>
          <w:marBottom w:val="0"/>
          <w:divBdr>
            <w:top w:val="none" w:sz="0" w:space="0" w:color="auto"/>
            <w:left w:val="none" w:sz="0" w:space="0" w:color="auto"/>
            <w:bottom w:val="none" w:sz="0" w:space="0" w:color="auto"/>
            <w:right w:val="none" w:sz="0" w:space="0" w:color="auto"/>
          </w:divBdr>
        </w:div>
        <w:div w:id="625047083">
          <w:marLeft w:val="0"/>
          <w:marRight w:val="0"/>
          <w:marTop w:val="0"/>
          <w:marBottom w:val="0"/>
          <w:divBdr>
            <w:top w:val="none" w:sz="0" w:space="0" w:color="auto"/>
            <w:left w:val="none" w:sz="0" w:space="0" w:color="auto"/>
            <w:bottom w:val="none" w:sz="0" w:space="0" w:color="auto"/>
            <w:right w:val="none" w:sz="0" w:space="0" w:color="auto"/>
          </w:divBdr>
        </w:div>
        <w:div w:id="1850951318">
          <w:marLeft w:val="0"/>
          <w:marRight w:val="0"/>
          <w:marTop w:val="0"/>
          <w:marBottom w:val="0"/>
          <w:divBdr>
            <w:top w:val="none" w:sz="0" w:space="0" w:color="auto"/>
            <w:left w:val="none" w:sz="0" w:space="0" w:color="auto"/>
            <w:bottom w:val="none" w:sz="0" w:space="0" w:color="auto"/>
            <w:right w:val="none" w:sz="0" w:space="0" w:color="auto"/>
          </w:divBdr>
        </w:div>
        <w:div w:id="339939089">
          <w:marLeft w:val="0"/>
          <w:marRight w:val="0"/>
          <w:marTop w:val="0"/>
          <w:marBottom w:val="0"/>
          <w:divBdr>
            <w:top w:val="none" w:sz="0" w:space="0" w:color="auto"/>
            <w:left w:val="none" w:sz="0" w:space="0" w:color="auto"/>
            <w:bottom w:val="none" w:sz="0" w:space="0" w:color="auto"/>
            <w:right w:val="none" w:sz="0" w:space="0" w:color="auto"/>
          </w:divBdr>
        </w:div>
        <w:div w:id="58945984">
          <w:marLeft w:val="0"/>
          <w:marRight w:val="0"/>
          <w:marTop w:val="0"/>
          <w:marBottom w:val="0"/>
          <w:divBdr>
            <w:top w:val="none" w:sz="0" w:space="0" w:color="auto"/>
            <w:left w:val="none" w:sz="0" w:space="0" w:color="auto"/>
            <w:bottom w:val="none" w:sz="0" w:space="0" w:color="auto"/>
            <w:right w:val="none" w:sz="0" w:space="0" w:color="auto"/>
          </w:divBdr>
        </w:div>
        <w:div w:id="2113040343">
          <w:marLeft w:val="0"/>
          <w:marRight w:val="0"/>
          <w:marTop w:val="0"/>
          <w:marBottom w:val="0"/>
          <w:divBdr>
            <w:top w:val="none" w:sz="0" w:space="0" w:color="auto"/>
            <w:left w:val="none" w:sz="0" w:space="0" w:color="auto"/>
            <w:bottom w:val="none" w:sz="0" w:space="0" w:color="auto"/>
            <w:right w:val="none" w:sz="0" w:space="0" w:color="auto"/>
          </w:divBdr>
        </w:div>
        <w:div w:id="981537950">
          <w:marLeft w:val="0"/>
          <w:marRight w:val="0"/>
          <w:marTop w:val="0"/>
          <w:marBottom w:val="0"/>
          <w:divBdr>
            <w:top w:val="none" w:sz="0" w:space="0" w:color="auto"/>
            <w:left w:val="none" w:sz="0" w:space="0" w:color="auto"/>
            <w:bottom w:val="none" w:sz="0" w:space="0" w:color="auto"/>
            <w:right w:val="none" w:sz="0" w:space="0" w:color="auto"/>
          </w:divBdr>
        </w:div>
        <w:div w:id="1913617778">
          <w:marLeft w:val="0"/>
          <w:marRight w:val="0"/>
          <w:marTop w:val="0"/>
          <w:marBottom w:val="0"/>
          <w:divBdr>
            <w:top w:val="none" w:sz="0" w:space="0" w:color="auto"/>
            <w:left w:val="none" w:sz="0" w:space="0" w:color="auto"/>
            <w:bottom w:val="none" w:sz="0" w:space="0" w:color="auto"/>
            <w:right w:val="none" w:sz="0" w:space="0" w:color="auto"/>
          </w:divBdr>
        </w:div>
        <w:div w:id="588201096">
          <w:marLeft w:val="0"/>
          <w:marRight w:val="0"/>
          <w:marTop w:val="0"/>
          <w:marBottom w:val="0"/>
          <w:divBdr>
            <w:top w:val="none" w:sz="0" w:space="0" w:color="auto"/>
            <w:left w:val="none" w:sz="0" w:space="0" w:color="auto"/>
            <w:bottom w:val="none" w:sz="0" w:space="0" w:color="auto"/>
            <w:right w:val="none" w:sz="0" w:space="0" w:color="auto"/>
          </w:divBdr>
        </w:div>
        <w:div w:id="979192370">
          <w:marLeft w:val="0"/>
          <w:marRight w:val="0"/>
          <w:marTop w:val="0"/>
          <w:marBottom w:val="0"/>
          <w:divBdr>
            <w:top w:val="none" w:sz="0" w:space="0" w:color="auto"/>
            <w:left w:val="none" w:sz="0" w:space="0" w:color="auto"/>
            <w:bottom w:val="none" w:sz="0" w:space="0" w:color="auto"/>
            <w:right w:val="none" w:sz="0" w:space="0" w:color="auto"/>
          </w:divBdr>
        </w:div>
        <w:div w:id="2123915267">
          <w:marLeft w:val="0"/>
          <w:marRight w:val="0"/>
          <w:marTop w:val="0"/>
          <w:marBottom w:val="0"/>
          <w:divBdr>
            <w:top w:val="none" w:sz="0" w:space="0" w:color="auto"/>
            <w:left w:val="none" w:sz="0" w:space="0" w:color="auto"/>
            <w:bottom w:val="none" w:sz="0" w:space="0" w:color="auto"/>
            <w:right w:val="none" w:sz="0" w:space="0" w:color="auto"/>
          </w:divBdr>
        </w:div>
        <w:div w:id="1843935337">
          <w:marLeft w:val="0"/>
          <w:marRight w:val="0"/>
          <w:marTop w:val="0"/>
          <w:marBottom w:val="0"/>
          <w:divBdr>
            <w:top w:val="none" w:sz="0" w:space="0" w:color="auto"/>
            <w:left w:val="none" w:sz="0" w:space="0" w:color="auto"/>
            <w:bottom w:val="none" w:sz="0" w:space="0" w:color="auto"/>
            <w:right w:val="none" w:sz="0" w:space="0" w:color="auto"/>
          </w:divBdr>
        </w:div>
        <w:div w:id="656421681">
          <w:marLeft w:val="0"/>
          <w:marRight w:val="0"/>
          <w:marTop w:val="0"/>
          <w:marBottom w:val="0"/>
          <w:divBdr>
            <w:top w:val="none" w:sz="0" w:space="0" w:color="auto"/>
            <w:left w:val="none" w:sz="0" w:space="0" w:color="auto"/>
            <w:bottom w:val="none" w:sz="0" w:space="0" w:color="auto"/>
            <w:right w:val="none" w:sz="0" w:space="0" w:color="auto"/>
          </w:divBdr>
        </w:div>
        <w:div w:id="64963409">
          <w:marLeft w:val="0"/>
          <w:marRight w:val="0"/>
          <w:marTop w:val="0"/>
          <w:marBottom w:val="0"/>
          <w:divBdr>
            <w:top w:val="none" w:sz="0" w:space="0" w:color="auto"/>
            <w:left w:val="none" w:sz="0" w:space="0" w:color="auto"/>
            <w:bottom w:val="none" w:sz="0" w:space="0" w:color="auto"/>
            <w:right w:val="none" w:sz="0" w:space="0" w:color="auto"/>
          </w:divBdr>
        </w:div>
        <w:div w:id="176123350">
          <w:marLeft w:val="0"/>
          <w:marRight w:val="0"/>
          <w:marTop w:val="0"/>
          <w:marBottom w:val="0"/>
          <w:divBdr>
            <w:top w:val="none" w:sz="0" w:space="0" w:color="auto"/>
            <w:left w:val="none" w:sz="0" w:space="0" w:color="auto"/>
            <w:bottom w:val="none" w:sz="0" w:space="0" w:color="auto"/>
            <w:right w:val="none" w:sz="0" w:space="0" w:color="auto"/>
          </w:divBdr>
        </w:div>
        <w:div w:id="1368406316">
          <w:marLeft w:val="0"/>
          <w:marRight w:val="0"/>
          <w:marTop w:val="0"/>
          <w:marBottom w:val="0"/>
          <w:divBdr>
            <w:top w:val="none" w:sz="0" w:space="0" w:color="auto"/>
            <w:left w:val="none" w:sz="0" w:space="0" w:color="auto"/>
            <w:bottom w:val="none" w:sz="0" w:space="0" w:color="auto"/>
            <w:right w:val="none" w:sz="0" w:space="0" w:color="auto"/>
          </w:divBdr>
        </w:div>
        <w:div w:id="1998342699">
          <w:marLeft w:val="0"/>
          <w:marRight w:val="0"/>
          <w:marTop w:val="0"/>
          <w:marBottom w:val="0"/>
          <w:divBdr>
            <w:top w:val="none" w:sz="0" w:space="0" w:color="auto"/>
            <w:left w:val="none" w:sz="0" w:space="0" w:color="auto"/>
            <w:bottom w:val="none" w:sz="0" w:space="0" w:color="auto"/>
            <w:right w:val="none" w:sz="0" w:space="0" w:color="auto"/>
          </w:divBdr>
        </w:div>
        <w:div w:id="1634679758">
          <w:marLeft w:val="0"/>
          <w:marRight w:val="0"/>
          <w:marTop w:val="0"/>
          <w:marBottom w:val="0"/>
          <w:divBdr>
            <w:top w:val="none" w:sz="0" w:space="0" w:color="auto"/>
            <w:left w:val="none" w:sz="0" w:space="0" w:color="auto"/>
            <w:bottom w:val="none" w:sz="0" w:space="0" w:color="auto"/>
            <w:right w:val="none" w:sz="0" w:space="0" w:color="auto"/>
          </w:divBdr>
        </w:div>
        <w:div w:id="1963804938">
          <w:marLeft w:val="0"/>
          <w:marRight w:val="0"/>
          <w:marTop w:val="0"/>
          <w:marBottom w:val="0"/>
          <w:divBdr>
            <w:top w:val="none" w:sz="0" w:space="0" w:color="auto"/>
            <w:left w:val="none" w:sz="0" w:space="0" w:color="auto"/>
            <w:bottom w:val="none" w:sz="0" w:space="0" w:color="auto"/>
            <w:right w:val="none" w:sz="0" w:space="0" w:color="auto"/>
          </w:divBdr>
        </w:div>
        <w:div w:id="687294544">
          <w:marLeft w:val="0"/>
          <w:marRight w:val="0"/>
          <w:marTop w:val="0"/>
          <w:marBottom w:val="0"/>
          <w:divBdr>
            <w:top w:val="none" w:sz="0" w:space="0" w:color="auto"/>
            <w:left w:val="none" w:sz="0" w:space="0" w:color="auto"/>
            <w:bottom w:val="none" w:sz="0" w:space="0" w:color="auto"/>
            <w:right w:val="none" w:sz="0" w:space="0" w:color="auto"/>
          </w:divBdr>
        </w:div>
        <w:div w:id="1004437011">
          <w:marLeft w:val="0"/>
          <w:marRight w:val="0"/>
          <w:marTop w:val="0"/>
          <w:marBottom w:val="0"/>
          <w:divBdr>
            <w:top w:val="none" w:sz="0" w:space="0" w:color="auto"/>
            <w:left w:val="none" w:sz="0" w:space="0" w:color="auto"/>
            <w:bottom w:val="none" w:sz="0" w:space="0" w:color="auto"/>
            <w:right w:val="none" w:sz="0" w:space="0" w:color="auto"/>
          </w:divBdr>
        </w:div>
        <w:div w:id="1061321245">
          <w:marLeft w:val="0"/>
          <w:marRight w:val="0"/>
          <w:marTop w:val="0"/>
          <w:marBottom w:val="0"/>
          <w:divBdr>
            <w:top w:val="none" w:sz="0" w:space="0" w:color="auto"/>
            <w:left w:val="none" w:sz="0" w:space="0" w:color="auto"/>
            <w:bottom w:val="none" w:sz="0" w:space="0" w:color="auto"/>
            <w:right w:val="none" w:sz="0" w:space="0" w:color="auto"/>
          </w:divBdr>
        </w:div>
        <w:div w:id="1732343774">
          <w:marLeft w:val="0"/>
          <w:marRight w:val="0"/>
          <w:marTop w:val="0"/>
          <w:marBottom w:val="0"/>
          <w:divBdr>
            <w:top w:val="none" w:sz="0" w:space="0" w:color="auto"/>
            <w:left w:val="none" w:sz="0" w:space="0" w:color="auto"/>
            <w:bottom w:val="none" w:sz="0" w:space="0" w:color="auto"/>
            <w:right w:val="none" w:sz="0" w:space="0" w:color="auto"/>
          </w:divBdr>
        </w:div>
        <w:div w:id="631710408">
          <w:marLeft w:val="0"/>
          <w:marRight w:val="0"/>
          <w:marTop w:val="0"/>
          <w:marBottom w:val="0"/>
          <w:divBdr>
            <w:top w:val="none" w:sz="0" w:space="0" w:color="auto"/>
            <w:left w:val="none" w:sz="0" w:space="0" w:color="auto"/>
            <w:bottom w:val="none" w:sz="0" w:space="0" w:color="auto"/>
            <w:right w:val="none" w:sz="0" w:space="0" w:color="auto"/>
          </w:divBdr>
        </w:div>
        <w:div w:id="1405756332">
          <w:marLeft w:val="0"/>
          <w:marRight w:val="0"/>
          <w:marTop w:val="0"/>
          <w:marBottom w:val="0"/>
          <w:divBdr>
            <w:top w:val="none" w:sz="0" w:space="0" w:color="auto"/>
            <w:left w:val="none" w:sz="0" w:space="0" w:color="auto"/>
            <w:bottom w:val="none" w:sz="0" w:space="0" w:color="auto"/>
            <w:right w:val="none" w:sz="0" w:space="0" w:color="auto"/>
          </w:divBdr>
        </w:div>
        <w:div w:id="537938251">
          <w:marLeft w:val="0"/>
          <w:marRight w:val="0"/>
          <w:marTop w:val="0"/>
          <w:marBottom w:val="0"/>
          <w:divBdr>
            <w:top w:val="none" w:sz="0" w:space="0" w:color="auto"/>
            <w:left w:val="none" w:sz="0" w:space="0" w:color="auto"/>
            <w:bottom w:val="none" w:sz="0" w:space="0" w:color="auto"/>
            <w:right w:val="none" w:sz="0" w:space="0" w:color="auto"/>
          </w:divBdr>
        </w:div>
        <w:div w:id="1839272195">
          <w:marLeft w:val="0"/>
          <w:marRight w:val="0"/>
          <w:marTop w:val="0"/>
          <w:marBottom w:val="0"/>
          <w:divBdr>
            <w:top w:val="none" w:sz="0" w:space="0" w:color="auto"/>
            <w:left w:val="none" w:sz="0" w:space="0" w:color="auto"/>
            <w:bottom w:val="none" w:sz="0" w:space="0" w:color="auto"/>
            <w:right w:val="none" w:sz="0" w:space="0" w:color="auto"/>
          </w:divBdr>
        </w:div>
        <w:div w:id="915438295">
          <w:marLeft w:val="0"/>
          <w:marRight w:val="0"/>
          <w:marTop w:val="0"/>
          <w:marBottom w:val="0"/>
          <w:divBdr>
            <w:top w:val="none" w:sz="0" w:space="0" w:color="auto"/>
            <w:left w:val="none" w:sz="0" w:space="0" w:color="auto"/>
            <w:bottom w:val="none" w:sz="0" w:space="0" w:color="auto"/>
            <w:right w:val="none" w:sz="0" w:space="0" w:color="auto"/>
          </w:divBdr>
        </w:div>
        <w:div w:id="902250420">
          <w:marLeft w:val="0"/>
          <w:marRight w:val="0"/>
          <w:marTop w:val="0"/>
          <w:marBottom w:val="0"/>
          <w:divBdr>
            <w:top w:val="none" w:sz="0" w:space="0" w:color="auto"/>
            <w:left w:val="none" w:sz="0" w:space="0" w:color="auto"/>
            <w:bottom w:val="none" w:sz="0" w:space="0" w:color="auto"/>
            <w:right w:val="none" w:sz="0" w:space="0" w:color="auto"/>
          </w:divBdr>
        </w:div>
        <w:div w:id="160200377">
          <w:marLeft w:val="0"/>
          <w:marRight w:val="0"/>
          <w:marTop w:val="0"/>
          <w:marBottom w:val="0"/>
          <w:divBdr>
            <w:top w:val="none" w:sz="0" w:space="0" w:color="auto"/>
            <w:left w:val="none" w:sz="0" w:space="0" w:color="auto"/>
            <w:bottom w:val="none" w:sz="0" w:space="0" w:color="auto"/>
            <w:right w:val="none" w:sz="0" w:space="0" w:color="auto"/>
          </w:divBdr>
        </w:div>
        <w:div w:id="1002899062">
          <w:marLeft w:val="0"/>
          <w:marRight w:val="0"/>
          <w:marTop w:val="0"/>
          <w:marBottom w:val="0"/>
          <w:divBdr>
            <w:top w:val="none" w:sz="0" w:space="0" w:color="auto"/>
            <w:left w:val="none" w:sz="0" w:space="0" w:color="auto"/>
            <w:bottom w:val="none" w:sz="0" w:space="0" w:color="auto"/>
            <w:right w:val="none" w:sz="0" w:space="0" w:color="auto"/>
          </w:divBdr>
        </w:div>
        <w:div w:id="1427771740">
          <w:marLeft w:val="0"/>
          <w:marRight w:val="0"/>
          <w:marTop w:val="0"/>
          <w:marBottom w:val="0"/>
          <w:divBdr>
            <w:top w:val="none" w:sz="0" w:space="0" w:color="auto"/>
            <w:left w:val="none" w:sz="0" w:space="0" w:color="auto"/>
            <w:bottom w:val="none" w:sz="0" w:space="0" w:color="auto"/>
            <w:right w:val="none" w:sz="0" w:space="0" w:color="auto"/>
          </w:divBdr>
        </w:div>
        <w:div w:id="55512504">
          <w:marLeft w:val="0"/>
          <w:marRight w:val="0"/>
          <w:marTop w:val="0"/>
          <w:marBottom w:val="0"/>
          <w:divBdr>
            <w:top w:val="none" w:sz="0" w:space="0" w:color="auto"/>
            <w:left w:val="none" w:sz="0" w:space="0" w:color="auto"/>
            <w:bottom w:val="none" w:sz="0" w:space="0" w:color="auto"/>
            <w:right w:val="none" w:sz="0" w:space="0" w:color="auto"/>
          </w:divBdr>
        </w:div>
        <w:div w:id="1709066253">
          <w:marLeft w:val="0"/>
          <w:marRight w:val="0"/>
          <w:marTop w:val="0"/>
          <w:marBottom w:val="0"/>
          <w:divBdr>
            <w:top w:val="none" w:sz="0" w:space="0" w:color="auto"/>
            <w:left w:val="none" w:sz="0" w:space="0" w:color="auto"/>
            <w:bottom w:val="none" w:sz="0" w:space="0" w:color="auto"/>
            <w:right w:val="none" w:sz="0" w:space="0" w:color="auto"/>
          </w:divBdr>
        </w:div>
        <w:div w:id="917711974">
          <w:marLeft w:val="0"/>
          <w:marRight w:val="0"/>
          <w:marTop w:val="0"/>
          <w:marBottom w:val="0"/>
          <w:divBdr>
            <w:top w:val="none" w:sz="0" w:space="0" w:color="auto"/>
            <w:left w:val="none" w:sz="0" w:space="0" w:color="auto"/>
            <w:bottom w:val="none" w:sz="0" w:space="0" w:color="auto"/>
            <w:right w:val="none" w:sz="0" w:space="0" w:color="auto"/>
          </w:divBdr>
        </w:div>
        <w:div w:id="1514418720">
          <w:marLeft w:val="0"/>
          <w:marRight w:val="0"/>
          <w:marTop w:val="0"/>
          <w:marBottom w:val="0"/>
          <w:divBdr>
            <w:top w:val="none" w:sz="0" w:space="0" w:color="auto"/>
            <w:left w:val="none" w:sz="0" w:space="0" w:color="auto"/>
            <w:bottom w:val="none" w:sz="0" w:space="0" w:color="auto"/>
            <w:right w:val="none" w:sz="0" w:space="0" w:color="auto"/>
          </w:divBdr>
        </w:div>
        <w:div w:id="356741390">
          <w:marLeft w:val="0"/>
          <w:marRight w:val="0"/>
          <w:marTop w:val="0"/>
          <w:marBottom w:val="0"/>
          <w:divBdr>
            <w:top w:val="none" w:sz="0" w:space="0" w:color="auto"/>
            <w:left w:val="none" w:sz="0" w:space="0" w:color="auto"/>
            <w:bottom w:val="none" w:sz="0" w:space="0" w:color="auto"/>
            <w:right w:val="none" w:sz="0" w:space="0" w:color="auto"/>
          </w:divBdr>
        </w:div>
        <w:div w:id="1494908738">
          <w:marLeft w:val="0"/>
          <w:marRight w:val="0"/>
          <w:marTop w:val="0"/>
          <w:marBottom w:val="0"/>
          <w:divBdr>
            <w:top w:val="none" w:sz="0" w:space="0" w:color="auto"/>
            <w:left w:val="none" w:sz="0" w:space="0" w:color="auto"/>
            <w:bottom w:val="none" w:sz="0" w:space="0" w:color="auto"/>
            <w:right w:val="none" w:sz="0" w:space="0" w:color="auto"/>
          </w:divBdr>
        </w:div>
        <w:div w:id="1055396678">
          <w:marLeft w:val="0"/>
          <w:marRight w:val="0"/>
          <w:marTop w:val="0"/>
          <w:marBottom w:val="0"/>
          <w:divBdr>
            <w:top w:val="none" w:sz="0" w:space="0" w:color="auto"/>
            <w:left w:val="none" w:sz="0" w:space="0" w:color="auto"/>
            <w:bottom w:val="none" w:sz="0" w:space="0" w:color="auto"/>
            <w:right w:val="none" w:sz="0" w:space="0" w:color="auto"/>
          </w:divBdr>
        </w:div>
        <w:div w:id="1744569015">
          <w:marLeft w:val="0"/>
          <w:marRight w:val="0"/>
          <w:marTop w:val="0"/>
          <w:marBottom w:val="0"/>
          <w:divBdr>
            <w:top w:val="none" w:sz="0" w:space="0" w:color="auto"/>
            <w:left w:val="none" w:sz="0" w:space="0" w:color="auto"/>
            <w:bottom w:val="none" w:sz="0" w:space="0" w:color="auto"/>
            <w:right w:val="none" w:sz="0" w:space="0" w:color="auto"/>
          </w:divBdr>
        </w:div>
        <w:div w:id="957830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978</Words>
  <Characters>5384</Characters>
  <Application>Microsoft Office Word</Application>
  <DocSecurity>0</DocSecurity>
  <Lines>44</Lines>
  <Paragraphs>12</Paragraphs>
  <ScaleCrop>false</ScaleCrop>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Sylvia Hamerslag</cp:lastModifiedBy>
  <cp:revision>5</cp:revision>
  <dcterms:created xsi:type="dcterms:W3CDTF">2024-11-29T19:39:00Z</dcterms:created>
  <dcterms:modified xsi:type="dcterms:W3CDTF">2024-11-29T19:41:00Z</dcterms:modified>
</cp:coreProperties>
</file>