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DE7B" w14:textId="46D4F933" w:rsidR="00C87007" w:rsidRDefault="00C70CB2" w:rsidP="00C87007">
      <w:pPr>
        <w:divId w:val="1758210294"/>
        <w:rPr>
          <w:rFonts w:eastAsia="Times New Roman"/>
          <w:b/>
          <w:bCs/>
        </w:rPr>
      </w:pPr>
      <w:r>
        <w:rPr>
          <w:rFonts w:eastAsia="Times New Roman"/>
          <w:b/>
          <w:bCs/>
        </w:rPr>
        <w:t xml:space="preserve">SCHRIFTELIJKE VRAGEN </w:t>
      </w:r>
    </w:p>
    <w:p w14:paraId="39E338CB" w14:textId="2E7D5BE1" w:rsidR="003776DE" w:rsidRDefault="003776DE" w:rsidP="00C87007">
      <w:pPr>
        <w:divId w:val="1758210294"/>
        <w:rPr>
          <w:rFonts w:eastAsia="Times New Roman"/>
          <w:b/>
          <w:bCs/>
        </w:rPr>
      </w:pPr>
      <w:r w:rsidRPr="00CC4436">
        <w:rPr>
          <w:noProof/>
        </w:rPr>
        <w:drawing>
          <wp:anchor distT="0" distB="0" distL="114300" distR="114300" simplePos="0" relativeHeight="251659264" behindDoc="1" locked="0" layoutInCell="1" allowOverlap="1" wp14:anchorId="1A3AA41A" wp14:editId="56B6395C">
            <wp:simplePos x="0" y="0"/>
            <wp:positionH relativeFrom="margin">
              <wp:posOffset>0</wp:posOffset>
            </wp:positionH>
            <wp:positionV relativeFrom="paragraph">
              <wp:posOffset>0</wp:posOffset>
            </wp:positionV>
            <wp:extent cx="856298" cy="857250"/>
            <wp:effectExtent l="0" t="0" r="1270" b="0"/>
            <wp:wrapNone/>
            <wp:docPr id="9"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298"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F64AE" w14:textId="77777777" w:rsidR="003776DE" w:rsidRDefault="003776DE" w:rsidP="00C87007">
      <w:pPr>
        <w:divId w:val="1758210294"/>
        <w:rPr>
          <w:rFonts w:eastAsia="Times New Roman"/>
          <w:b/>
          <w:bCs/>
        </w:rPr>
      </w:pPr>
    </w:p>
    <w:p w14:paraId="3147E733" w14:textId="77777777" w:rsidR="003776DE" w:rsidRDefault="003776DE" w:rsidP="00C87007">
      <w:pPr>
        <w:divId w:val="1758210294"/>
        <w:rPr>
          <w:rFonts w:eastAsia="Times New Roman"/>
          <w:b/>
          <w:bCs/>
        </w:rPr>
      </w:pPr>
    </w:p>
    <w:p w14:paraId="3F08AD45" w14:textId="124662C5" w:rsidR="00C87007" w:rsidRPr="00C70CB2" w:rsidRDefault="00982A84" w:rsidP="00C87007">
      <w:pPr>
        <w:divId w:val="1758210294"/>
        <w:rPr>
          <w:rFonts w:eastAsia="Times New Roman"/>
          <w:b/>
          <w:bCs/>
        </w:rPr>
      </w:pPr>
      <w:r w:rsidRPr="00C70CB2">
        <w:rPr>
          <w:rFonts w:eastAsia="Times New Roman"/>
          <w:b/>
          <w:bCs/>
        </w:rPr>
        <w:t xml:space="preserve">Deze gaan over het graven van sleuven, kerven in de Duinen </w:t>
      </w:r>
    </w:p>
    <w:p w14:paraId="1A33A702" w14:textId="7524D28C" w:rsidR="00C70CB2" w:rsidRDefault="00D7706E" w:rsidP="00D7706E">
      <w:pPr>
        <w:ind w:left="3540"/>
        <w:divId w:val="1758210294"/>
        <w:rPr>
          <w:rFonts w:eastAsia="Times New Roman"/>
        </w:rPr>
      </w:pPr>
      <w:r>
        <w:rPr>
          <w:rFonts w:eastAsia="Times New Roman"/>
        </w:rPr>
        <w:t xml:space="preserve">Den Helder 12 december 2024 </w:t>
      </w:r>
    </w:p>
    <w:p w14:paraId="2B19B664" w14:textId="77777777" w:rsidR="00C70CB2" w:rsidRDefault="00C70CB2" w:rsidP="00C87007">
      <w:pPr>
        <w:divId w:val="1758210294"/>
        <w:rPr>
          <w:rFonts w:eastAsia="Times New Roman"/>
        </w:rPr>
      </w:pPr>
    </w:p>
    <w:p w14:paraId="0C1A8D87" w14:textId="1F9675E1" w:rsidR="00C87007" w:rsidRPr="00C87007" w:rsidRDefault="00C87007" w:rsidP="00C87007">
      <w:pPr>
        <w:divId w:val="1758210294"/>
        <w:rPr>
          <w:rFonts w:eastAsia="Times New Roman"/>
          <w:kern w:val="0"/>
          <w14:ligatures w14:val="none"/>
        </w:rPr>
      </w:pPr>
      <w:r>
        <w:rPr>
          <w:rFonts w:eastAsia="Times New Roman"/>
        </w:rPr>
        <w:t>Geacht college</w:t>
      </w:r>
      <w:r w:rsidR="00D7706E">
        <w:rPr>
          <w:rFonts w:eastAsia="Times New Roman"/>
        </w:rPr>
        <w:t xml:space="preserve"> van burgemeester en wethouders</w:t>
      </w:r>
      <w:r>
        <w:rPr>
          <w:rFonts w:eastAsia="Times New Roman"/>
        </w:rPr>
        <w:t>,</w:t>
      </w:r>
    </w:p>
    <w:p w14:paraId="28EF58E2" w14:textId="584AC3CF" w:rsidR="00C87007" w:rsidRDefault="00C87007" w:rsidP="00C87007">
      <w:pPr>
        <w:divId w:val="837619760"/>
        <w:rPr>
          <w:rFonts w:eastAsia="Times New Roman"/>
        </w:rPr>
      </w:pPr>
      <w:r>
        <w:rPr>
          <w:rFonts w:eastAsia="Times New Roman"/>
        </w:rPr>
        <w:t>Recent zijn er langs diverse kustgebieden van Nederland ingrijpende maatregelen genomen in de vorm van het graven van sleuven, ook wel kerven genoemd, in de duinen. Deze maatregelen worden gepresenteerd als methoden om de natuurlijke dynamiek van het duinlandschap te herstellen, de biodiversiteit te bevorderen en de duinen beter bestand te maken tegen de stijgende zeespiegel. Hoewel deze doelen op papier positief lijken, roepen dergelijke ingrepen bij veel inwoners en experts zorgen en kritische vragen op.</w:t>
      </w:r>
    </w:p>
    <w:p w14:paraId="69ECC595" w14:textId="34E0D4F8" w:rsidR="00C87007" w:rsidRDefault="00C87007" w:rsidP="00C87007">
      <w:pPr>
        <w:divId w:val="475950576"/>
        <w:rPr>
          <w:rFonts w:eastAsia="Times New Roman"/>
        </w:rPr>
      </w:pPr>
      <w:r>
        <w:rPr>
          <w:rFonts w:eastAsia="Times New Roman"/>
        </w:rPr>
        <w:t>Voor veel inwoners wekken deze maatregelen het gevoel dat de duinen, die al generaties lang ons land beschermen tegen de zee, wellicht worden verzwakt in plaats van versterkt. Dit gevoel wordt versterkt door het feit dat een groot deel van ons land, waaronder delen van Den Helder, zich onder de zeespiegel bevindt. Het graven van sleuven roept daarom de vraag op: is dit werkelijk in het belang van onze veiligheid, of kunnen er onvoorziene risico’s aan verbonden zijn?</w:t>
      </w:r>
    </w:p>
    <w:p w14:paraId="3B64DCF1" w14:textId="77777777" w:rsidR="00C87007" w:rsidRDefault="00C87007">
      <w:pPr>
        <w:divId w:val="40059687"/>
        <w:rPr>
          <w:rFonts w:eastAsia="Times New Roman"/>
        </w:rPr>
      </w:pPr>
      <w:r>
        <w:rPr>
          <w:rFonts w:eastAsia="Times New Roman"/>
        </w:rPr>
        <w:t>Gelet op bovenstaande hebben wij de volgende vragen aan het college:</w:t>
      </w:r>
    </w:p>
    <w:p w14:paraId="277CD980" w14:textId="77777777" w:rsidR="00C87007" w:rsidRDefault="00C87007">
      <w:pPr>
        <w:divId w:val="962419338"/>
        <w:rPr>
          <w:rFonts w:eastAsia="Times New Roman"/>
        </w:rPr>
      </w:pPr>
    </w:p>
    <w:p w14:paraId="7BB0D611" w14:textId="77777777" w:rsidR="00C87007" w:rsidRDefault="00C87007">
      <w:pPr>
        <w:divId w:val="2096316786"/>
        <w:rPr>
          <w:rFonts w:eastAsia="Times New Roman"/>
        </w:rPr>
      </w:pPr>
      <w:r>
        <w:rPr>
          <w:rFonts w:eastAsia="Times New Roman"/>
        </w:rPr>
        <w:t>1. </w:t>
      </w:r>
      <w:r>
        <w:rPr>
          <w:rFonts w:eastAsia="Times New Roman"/>
          <w:b/>
          <w:bCs/>
        </w:rPr>
        <w:t>Effectiviteit en veiligheid</w:t>
      </w:r>
    </w:p>
    <w:p w14:paraId="4A1150D2" w14:textId="77777777" w:rsidR="00C87007" w:rsidRDefault="00C87007" w:rsidP="00C87007">
      <w:pPr>
        <w:numPr>
          <w:ilvl w:val="0"/>
          <w:numId w:val="1"/>
        </w:numPr>
        <w:spacing w:before="100" w:beforeAutospacing="1" w:after="100" w:afterAutospacing="1" w:line="240" w:lineRule="auto"/>
        <w:divId w:val="1964532581"/>
        <w:rPr>
          <w:rFonts w:eastAsia="Times New Roman"/>
        </w:rPr>
      </w:pPr>
      <w:r>
        <w:rPr>
          <w:rFonts w:eastAsia="Times New Roman"/>
        </w:rPr>
        <w:t>Hoe wordt gewaarborgd dat het graven van sleuven in de duinen daadwerkelijk bijdraagt aan een betere kustbescherming, en welke onafhankelijke onderzoeken liggen hieraan ten grondslag?</w:t>
      </w:r>
    </w:p>
    <w:p w14:paraId="155671DE" w14:textId="77777777" w:rsidR="00C87007" w:rsidRDefault="00C87007" w:rsidP="00C87007">
      <w:pPr>
        <w:numPr>
          <w:ilvl w:val="0"/>
          <w:numId w:val="2"/>
        </w:numPr>
        <w:spacing w:before="100" w:beforeAutospacing="1" w:after="100" w:afterAutospacing="1" w:line="240" w:lineRule="auto"/>
        <w:divId w:val="1964532581"/>
        <w:rPr>
          <w:rFonts w:eastAsia="Times New Roman"/>
        </w:rPr>
      </w:pPr>
      <w:r>
        <w:rPr>
          <w:rFonts w:eastAsia="Times New Roman"/>
        </w:rPr>
        <w:t>Hoe ziet het college de mogelijke risico’s van het verzwakken van de duinen op korte en lange termijn? Hoe wordt de balans tussen dynamiek en stabiliteit gewaarborgd?</w:t>
      </w:r>
    </w:p>
    <w:p w14:paraId="305B0281" w14:textId="77777777" w:rsidR="00C87007" w:rsidRDefault="00C87007" w:rsidP="00C87007">
      <w:pPr>
        <w:numPr>
          <w:ilvl w:val="0"/>
          <w:numId w:val="3"/>
        </w:numPr>
        <w:spacing w:before="100" w:beforeAutospacing="1" w:after="100" w:afterAutospacing="1" w:line="240" w:lineRule="auto"/>
        <w:divId w:val="1037000168"/>
        <w:rPr>
          <w:rFonts w:eastAsia="Times New Roman"/>
        </w:rPr>
      </w:pPr>
      <w:r>
        <w:rPr>
          <w:rFonts w:eastAsia="Times New Roman"/>
        </w:rPr>
        <w:t>Kan het college zich voorstellen dat dergelijke maatregelen bij inwoners het gevoel wekken dat de veiligheid in het geding komt, juist omdat ons land voor een groot deel onder de zeespiegel ligt?</w:t>
      </w:r>
    </w:p>
    <w:p w14:paraId="2E7BD2D3" w14:textId="77777777" w:rsidR="00C87007" w:rsidRDefault="00C87007">
      <w:pPr>
        <w:spacing w:after="0"/>
        <w:divId w:val="792481022"/>
        <w:rPr>
          <w:rFonts w:eastAsia="Times New Roman"/>
        </w:rPr>
      </w:pPr>
    </w:p>
    <w:p w14:paraId="29E65E21" w14:textId="02D3BF88" w:rsidR="00C87007" w:rsidRDefault="00C87007" w:rsidP="00C87007">
      <w:pPr>
        <w:divId w:val="1221015049"/>
        <w:rPr>
          <w:rFonts w:eastAsia="Times New Roman"/>
        </w:rPr>
      </w:pPr>
      <w:r>
        <w:rPr>
          <w:rFonts w:eastAsia="Times New Roman"/>
        </w:rPr>
        <w:t>2. </w:t>
      </w:r>
      <w:r>
        <w:rPr>
          <w:rFonts w:eastAsia="Times New Roman"/>
          <w:b/>
          <w:bCs/>
        </w:rPr>
        <w:t>Ecologische en maatschappelijke impact</w:t>
      </w:r>
    </w:p>
    <w:p w14:paraId="05B5EBE9" w14:textId="77777777" w:rsidR="00C87007" w:rsidRDefault="00C87007" w:rsidP="00C87007">
      <w:pPr>
        <w:numPr>
          <w:ilvl w:val="0"/>
          <w:numId w:val="4"/>
        </w:numPr>
        <w:spacing w:before="100" w:beforeAutospacing="1" w:after="100" w:afterAutospacing="1" w:line="240" w:lineRule="auto"/>
        <w:divId w:val="14498925"/>
        <w:rPr>
          <w:rFonts w:eastAsia="Times New Roman"/>
        </w:rPr>
      </w:pPr>
      <w:r>
        <w:rPr>
          <w:rFonts w:eastAsia="Times New Roman"/>
        </w:rPr>
        <w:t>Welke gevolgen hebben dergelijke ingrepen voor bestaande flora en fauna, en hoe worden zeldzame of kwetsbare soorten beschermd?</w:t>
      </w:r>
    </w:p>
    <w:p w14:paraId="2F280DE8" w14:textId="77777777" w:rsidR="00C87007" w:rsidRDefault="00C87007" w:rsidP="00C87007">
      <w:pPr>
        <w:numPr>
          <w:ilvl w:val="0"/>
          <w:numId w:val="5"/>
        </w:numPr>
        <w:spacing w:before="100" w:beforeAutospacing="1" w:after="100" w:afterAutospacing="1" w:line="240" w:lineRule="auto"/>
        <w:divId w:val="1388533281"/>
        <w:rPr>
          <w:rFonts w:eastAsia="Times New Roman"/>
        </w:rPr>
      </w:pPr>
      <w:r>
        <w:rPr>
          <w:rFonts w:eastAsia="Times New Roman"/>
        </w:rPr>
        <w:t>Hoe wordt rekening gehouden met de recreatieve waarde van de duinen en de economische afhankelijkheid van toerisme in kustgemeenten zoals Den Helder? </w:t>
      </w:r>
    </w:p>
    <w:p w14:paraId="2EAA42F7" w14:textId="77777777" w:rsidR="00C87007" w:rsidRDefault="00C87007">
      <w:pPr>
        <w:spacing w:after="0"/>
        <w:divId w:val="1119762320"/>
        <w:rPr>
          <w:rFonts w:eastAsia="Times New Roman"/>
        </w:rPr>
      </w:pPr>
    </w:p>
    <w:p w14:paraId="7708929F" w14:textId="6A34EE3C" w:rsidR="00C87007" w:rsidRDefault="00C87007" w:rsidP="00D7706E">
      <w:pPr>
        <w:divId w:val="476068616"/>
        <w:rPr>
          <w:rFonts w:eastAsia="Times New Roman"/>
        </w:rPr>
      </w:pPr>
      <w:r>
        <w:rPr>
          <w:rFonts w:eastAsia="Times New Roman"/>
        </w:rPr>
        <w:t>3. </w:t>
      </w:r>
      <w:r>
        <w:rPr>
          <w:rFonts w:eastAsia="Times New Roman"/>
          <w:b/>
          <w:bCs/>
        </w:rPr>
        <w:t>Communicatie en betrokkenheid</w:t>
      </w:r>
    </w:p>
    <w:p w14:paraId="1EEDE0AA" w14:textId="77777777" w:rsidR="00C87007" w:rsidRDefault="00C87007" w:rsidP="00C87007">
      <w:pPr>
        <w:numPr>
          <w:ilvl w:val="0"/>
          <w:numId w:val="6"/>
        </w:numPr>
        <w:spacing w:before="100" w:beforeAutospacing="1" w:after="100" w:afterAutospacing="1" w:line="240" w:lineRule="auto"/>
        <w:divId w:val="1647970327"/>
        <w:rPr>
          <w:rFonts w:eastAsia="Times New Roman"/>
        </w:rPr>
      </w:pPr>
      <w:r>
        <w:rPr>
          <w:rFonts w:eastAsia="Times New Roman"/>
        </w:rPr>
        <w:t>Hoe wordt de lokale gemeenschap betrokken bij deze besluitvorming? Heeft het college signalen ontvangen van zorgen of onvrede vanuit de bevolking over dergelijke ingrepen in het duinlandschap?</w:t>
      </w:r>
    </w:p>
    <w:p w14:paraId="26D099D3" w14:textId="77777777" w:rsidR="00C87007" w:rsidRDefault="00C87007" w:rsidP="00C87007">
      <w:pPr>
        <w:numPr>
          <w:ilvl w:val="0"/>
          <w:numId w:val="7"/>
        </w:numPr>
        <w:spacing w:before="100" w:beforeAutospacing="1" w:after="100" w:afterAutospacing="1" w:line="240" w:lineRule="auto"/>
        <w:divId w:val="1843353657"/>
        <w:rPr>
          <w:rFonts w:eastAsia="Times New Roman"/>
        </w:rPr>
      </w:pPr>
      <w:r>
        <w:rPr>
          <w:rFonts w:eastAsia="Times New Roman"/>
        </w:rPr>
        <w:t>Is het college bereid om meer transparantie te eisen van betrokken instanties zoals PWN en HHNK over de werkelijke doelen en langetermijneffecten van deze maatregelen?</w:t>
      </w:r>
    </w:p>
    <w:p w14:paraId="2BA9F2BE" w14:textId="77777777" w:rsidR="00C87007" w:rsidRDefault="00C87007">
      <w:pPr>
        <w:spacing w:after="0"/>
        <w:divId w:val="572853259"/>
        <w:rPr>
          <w:rFonts w:eastAsia="Times New Roman"/>
        </w:rPr>
      </w:pPr>
    </w:p>
    <w:p w14:paraId="31D23A9E" w14:textId="77777777" w:rsidR="00C87007" w:rsidRDefault="00C87007">
      <w:pPr>
        <w:divId w:val="37165522"/>
        <w:rPr>
          <w:rFonts w:eastAsia="Times New Roman"/>
        </w:rPr>
      </w:pPr>
      <w:r>
        <w:rPr>
          <w:rFonts w:eastAsia="Times New Roman"/>
        </w:rPr>
        <w:t>4. </w:t>
      </w:r>
      <w:r>
        <w:rPr>
          <w:rFonts w:eastAsia="Times New Roman"/>
          <w:b/>
          <w:bCs/>
        </w:rPr>
        <w:t>Signalering en samenwerking</w:t>
      </w:r>
    </w:p>
    <w:p w14:paraId="691F7FD6" w14:textId="77777777" w:rsidR="00C87007" w:rsidRDefault="00C87007" w:rsidP="00C87007">
      <w:pPr>
        <w:numPr>
          <w:ilvl w:val="0"/>
          <w:numId w:val="8"/>
        </w:numPr>
        <w:spacing w:before="100" w:beforeAutospacing="1" w:after="100" w:afterAutospacing="1" w:line="240" w:lineRule="auto"/>
        <w:divId w:val="2061322382"/>
        <w:rPr>
          <w:rFonts w:eastAsia="Times New Roman"/>
        </w:rPr>
      </w:pPr>
      <w:r>
        <w:rPr>
          <w:rFonts w:eastAsia="Times New Roman"/>
        </w:rPr>
        <w:t>Overweegt het college een signaal af te geven aan hogere overheden en betrokken instanties om de zorgen van onze inwoners te vertegenwoordigen?</w:t>
      </w:r>
    </w:p>
    <w:p w14:paraId="787816AC" w14:textId="77777777" w:rsidR="00C87007" w:rsidRDefault="00C87007" w:rsidP="00C87007">
      <w:pPr>
        <w:numPr>
          <w:ilvl w:val="0"/>
          <w:numId w:val="9"/>
        </w:numPr>
        <w:spacing w:before="100" w:beforeAutospacing="1" w:after="100" w:afterAutospacing="1" w:line="240" w:lineRule="auto"/>
        <w:divId w:val="252473451"/>
        <w:rPr>
          <w:rFonts w:eastAsia="Times New Roman"/>
        </w:rPr>
      </w:pPr>
      <w:r>
        <w:rPr>
          <w:rFonts w:eastAsia="Times New Roman"/>
        </w:rPr>
        <w:t>Is het college bereid om samen met andere kustgemeenten een gezamenlijk standpunt in te nemen over de ingrepen in de duinen en de mogelijke risico’s?</w:t>
      </w:r>
    </w:p>
    <w:p w14:paraId="320AADD6" w14:textId="77777777" w:rsidR="00C87007" w:rsidRDefault="00C87007">
      <w:pPr>
        <w:spacing w:after="0"/>
        <w:divId w:val="1393113309"/>
        <w:rPr>
          <w:rFonts w:eastAsia="Times New Roman"/>
        </w:rPr>
      </w:pPr>
    </w:p>
    <w:p w14:paraId="5EBBAD0D" w14:textId="77777777" w:rsidR="00C87007" w:rsidRDefault="00C87007">
      <w:pPr>
        <w:divId w:val="23753368"/>
        <w:rPr>
          <w:rFonts w:eastAsia="Times New Roman"/>
        </w:rPr>
      </w:pPr>
      <w:r>
        <w:rPr>
          <w:rFonts w:eastAsia="Times New Roman"/>
        </w:rPr>
        <w:t>5. </w:t>
      </w:r>
      <w:r>
        <w:rPr>
          <w:rFonts w:eastAsia="Times New Roman"/>
          <w:b/>
          <w:bCs/>
        </w:rPr>
        <w:t>Toekomstvisie en alternatieven</w:t>
      </w:r>
    </w:p>
    <w:p w14:paraId="60EAC268" w14:textId="77777777" w:rsidR="00C87007" w:rsidRDefault="00C87007" w:rsidP="00C87007">
      <w:pPr>
        <w:numPr>
          <w:ilvl w:val="0"/>
          <w:numId w:val="10"/>
        </w:numPr>
        <w:spacing w:before="100" w:beforeAutospacing="1" w:after="100" w:afterAutospacing="1" w:line="240" w:lineRule="auto"/>
        <w:divId w:val="890921268"/>
        <w:rPr>
          <w:rFonts w:eastAsia="Times New Roman"/>
        </w:rPr>
      </w:pPr>
      <w:r>
        <w:rPr>
          <w:rFonts w:eastAsia="Times New Roman"/>
        </w:rPr>
        <w:t>Hoe kijkt het college naar alternatieve vormen van kustbescherming die minder ingrijpend zijn, zoals dijkversterking of zandmotoren?</w:t>
      </w:r>
    </w:p>
    <w:p w14:paraId="378F957B" w14:textId="4ABF0CFE" w:rsidR="00C87007" w:rsidRPr="00C87007" w:rsidRDefault="00C87007" w:rsidP="00C87007">
      <w:pPr>
        <w:numPr>
          <w:ilvl w:val="0"/>
          <w:numId w:val="11"/>
        </w:numPr>
        <w:spacing w:before="100" w:beforeAutospacing="1" w:after="100" w:afterAutospacing="1" w:line="240" w:lineRule="auto"/>
        <w:divId w:val="1036394216"/>
        <w:rPr>
          <w:rFonts w:eastAsia="Times New Roman"/>
        </w:rPr>
      </w:pPr>
      <w:r>
        <w:rPr>
          <w:rFonts w:eastAsia="Times New Roman"/>
        </w:rPr>
        <w:t>Ziet het college mogelijkheden om aan te dringen op onafhankelijke evaluaties van dergelijke projecten en de publicatie van resultaten hiervan?</w:t>
      </w:r>
    </w:p>
    <w:p w14:paraId="1A664E54" w14:textId="77777777" w:rsidR="00C87007" w:rsidRDefault="00C87007">
      <w:pPr>
        <w:divId w:val="1877738326"/>
        <w:rPr>
          <w:rFonts w:eastAsia="Times New Roman"/>
        </w:rPr>
      </w:pPr>
      <w:r>
        <w:rPr>
          <w:rFonts w:eastAsia="Times New Roman"/>
          <w:b/>
          <w:bCs/>
        </w:rPr>
        <w:t>Motivatie</w:t>
      </w:r>
    </w:p>
    <w:p w14:paraId="61D79A4C" w14:textId="77777777" w:rsidR="00C87007" w:rsidRDefault="00C87007">
      <w:pPr>
        <w:divId w:val="2099058911"/>
        <w:rPr>
          <w:rFonts w:eastAsia="Times New Roman"/>
        </w:rPr>
      </w:pPr>
      <w:r>
        <w:rPr>
          <w:rFonts w:eastAsia="Times New Roman"/>
        </w:rPr>
        <w:t>Den Helder bevindt zich op het noordelijkste puntje van het Noord-Hollandse schiereiland en wordt aan drie zijden omgeven door water: de Noordzee, het Marsdiep en het IJsselmeer. Deze geografische ligging maakt de stad kwetsbaar voor waterinvloeden, waardoor de duinen een cruciale rol spelen in de bescherming tegen overstromingen.</w:t>
      </w:r>
    </w:p>
    <w:p w14:paraId="27472EC7" w14:textId="77777777" w:rsidR="00C87007" w:rsidRDefault="00C87007">
      <w:pPr>
        <w:divId w:val="759134712"/>
        <w:rPr>
          <w:rFonts w:eastAsia="Times New Roman"/>
        </w:rPr>
      </w:pPr>
    </w:p>
    <w:p w14:paraId="70DA419C" w14:textId="77777777" w:rsidR="00C87007" w:rsidRDefault="00C87007">
      <w:pPr>
        <w:divId w:val="1185558407"/>
        <w:rPr>
          <w:rFonts w:eastAsia="Times New Roman"/>
        </w:rPr>
      </w:pPr>
      <w:r>
        <w:rPr>
          <w:rFonts w:eastAsia="Times New Roman"/>
        </w:rPr>
        <w:lastRenderedPageBreak/>
        <w:t>Het graven van sleuven in de duinen roept fundamentele vragen op over de effectiviteit, veiligheid en transparantie van dergelijke maatregelen. Het is daarom van groot belang dat inwoners goed geïnformeerd worden over geplande ingrepen in het duinlandschap en dat de zorgen van de gemeenschap actief worden vertegenwoordigd bij hogere overheden. Wij verzoeken het college om deze zorgen serieus te nemen en de veiligheid van onze inwoners centraal te stellen.</w:t>
      </w:r>
    </w:p>
    <w:p w14:paraId="0013FC28" w14:textId="77777777" w:rsidR="00C87007" w:rsidRDefault="00C87007">
      <w:pPr>
        <w:divId w:val="1625577284"/>
        <w:rPr>
          <w:rFonts w:eastAsia="Times New Roman"/>
        </w:rPr>
      </w:pPr>
    </w:p>
    <w:p w14:paraId="19BD2F06" w14:textId="77777777" w:rsidR="00C87007" w:rsidRDefault="00C87007">
      <w:pPr>
        <w:divId w:val="1792161964"/>
        <w:rPr>
          <w:rFonts w:eastAsia="Times New Roman"/>
        </w:rPr>
      </w:pPr>
      <w:r>
        <w:rPr>
          <w:rFonts w:eastAsia="Times New Roman"/>
        </w:rPr>
        <w:t>Wij verzoeken het college deze vragen zorgvuldig te beantwoorden en de gemeente Den Helder actief te positioneren in de discussie over deze maatregelen.</w:t>
      </w:r>
    </w:p>
    <w:p w14:paraId="09C1BE45" w14:textId="77777777" w:rsidR="00C87007" w:rsidRDefault="00C87007">
      <w:pPr>
        <w:divId w:val="1053501831"/>
        <w:rPr>
          <w:rFonts w:eastAsia="Times New Roman"/>
        </w:rPr>
      </w:pPr>
    </w:p>
    <w:p w14:paraId="68AD09F7" w14:textId="77777777" w:rsidR="00C87007" w:rsidRDefault="00C87007">
      <w:pPr>
        <w:divId w:val="753667806"/>
        <w:rPr>
          <w:rFonts w:eastAsia="Times New Roman"/>
        </w:rPr>
      </w:pPr>
      <w:r>
        <w:rPr>
          <w:rFonts w:eastAsia="Times New Roman"/>
        </w:rPr>
        <w:t>Namens de fractie van Behoorlijk Bestuur voor Den Helder en Julianadorp,</w:t>
      </w:r>
    </w:p>
    <w:p w14:paraId="51643984" w14:textId="77777777" w:rsidR="00C87007" w:rsidRDefault="00C87007">
      <w:pPr>
        <w:divId w:val="1717436589"/>
        <w:rPr>
          <w:rFonts w:eastAsia="Times New Roman"/>
        </w:rPr>
      </w:pPr>
      <w:r>
        <w:rPr>
          <w:rFonts w:eastAsia="Times New Roman"/>
        </w:rPr>
        <w:t>S. Hamerslag</w:t>
      </w:r>
    </w:p>
    <w:p w14:paraId="1978DCEE" w14:textId="77777777" w:rsidR="00C87007" w:rsidRDefault="00C87007"/>
    <w:sectPr w:rsidR="00C87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60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026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C6F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21E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421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F4E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F50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A47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C50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519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983824">
    <w:abstractNumId w:val="6"/>
  </w:num>
  <w:num w:numId="2" w16cid:durableId="2113430604">
    <w:abstractNumId w:val="10"/>
  </w:num>
  <w:num w:numId="3" w16cid:durableId="1232420519">
    <w:abstractNumId w:val="4"/>
  </w:num>
  <w:num w:numId="4" w16cid:durableId="1859347495">
    <w:abstractNumId w:val="7"/>
  </w:num>
  <w:num w:numId="5" w16cid:durableId="1081172733">
    <w:abstractNumId w:val="5"/>
  </w:num>
  <w:num w:numId="6" w16cid:durableId="501969516">
    <w:abstractNumId w:val="1"/>
  </w:num>
  <w:num w:numId="7" w16cid:durableId="1934582766">
    <w:abstractNumId w:val="9"/>
  </w:num>
  <w:num w:numId="8" w16cid:durableId="346174213">
    <w:abstractNumId w:val="2"/>
  </w:num>
  <w:num w:numId="9" w16cid:durableId="173808911">
    <w:abstractNumId w:val="0"/>
  </w:num>
  <w:num w:numId="10" w16cid:durableId="854731486">
    <w:abstractNumId w:val="8"/>
  </w:num>
  <w:num w:numId="11" w16cid:durableId="688339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07"/>
    <w:rsid w:val="00277967"/>
    <w:rsid w:val="003776DE"/>
    <w:rsid w:val="003F0327"/>
    <w:rsid w:val="004F05A5"/>
    <w:rsid w:val="005962BB"/>
    <w:rsid w:val="00827970"/>
    <w:rsid w:val="00982A84"/>
    <w:rsid w:val="009D0106"/>
    <w:rsid w:val="00C70CB2"/>
    <w:rsid w:val="00C87007"/>
    <w:rsid w:val="00D77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14B8DC"/>
  <w15:chartTrackingRefBased/>
  <w15:docId w15:val="{8D406DBE-3EFA-BC42-AA9C-1949F52F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7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7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70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70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70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70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70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70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70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70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70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70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70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70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70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70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70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7007"/>
    <w:rPr>
      <w:rFonts w:eastAsiaTheme="majorEastAsia" w:cstheme="majorBidi"/>
      <w:color w:val="272727" w:themeColor="text1" w:themeTint="D8"/>
    </w:rPr>
  </w:style>
  <w:style w:type="paragraph" w:styleId="Titel">
    <w:name w:val="Title"/>
    <w:basedOn w:val="Standaard"/>
    <w:next w:val="Standaard"/>
    <w:link w:val="TitelChar"/>
    <w:uiPriority w:val="10"/>
    <w:qFormat/>
    <w:rsid w:val="00C87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70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70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70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70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7007"/>
    <w:rPr>
      <w:i/>
      <w:iCs/>
      <w:color w:val="404040" w:themeColor="text1" w:themeTint="BF"/>
    </w:rPr>
  </w:style>
  <w:style w:type="paragraph" w:styleId="Lijstalinea">
    <w:name w:val="List Paragraph"/>
    <w:basedOn w:val="Standaard"/>
    <w:uiPriority w:val="34"/>
    <w:qFormat/>
    <w:rsid w:val="00C87007"/>
    <w:pPr>
      <w:ind w:left="720"/>
      <w:contextualSpacing/>
    </w:pPr>
  </w:style>
  <w:style w:type="character" w:styleId="Intensievebenadrukking">
    <w:name w:val="Intense Emphasis"/>
    <w:basedOn w:val="Standaardalinea-lettertype"/>
    <w:uiPriority w:val="21"/>
    <w:qFormat/>
    <w:rsid w:val="00C87007"/>
    <w:rPr>
      <w:i/>
      <w:iCs/>
      <w:color w:val="0F4761" w:themeColor="accent1" w:themeShade="BF"/>
    </w:rPr>
  </w:style>
  <w:style w:type="paragraph" w:styleId="Duidelijkcitaat">
    <w:name w:val="Intense Quote"/>
    <w:basedOn w:val="Standaard"/>
    <w:next w:val="Standaard"/>
    <w:link w:val="DuidelijkcitaatChar"/>
    <w:uiPriority w:val="30"/>
    <w:qFormat/>
    <w:rsid w:val="00C87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7007"/>
    <w:rPr>
      <w:i/>
      <w:iCs/>
      <w:color w:val="0F4761" w:themeColor="accent1" w:themeShade="BF"/>
    </w:rPr>
  </w:style>
  <w:style w:type="character" w:styleId="Intensieveverwijzing">
    <w:name w:val="Intense Reference"/>
    <w:basedOn w:val="Standaardalinea-lettertype"/>
    <w:uiPriority w:val="32"/>
    <w:qFormat/>
    <w:rsid w:val="00C870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8925">
      <w:marLeft w:val="0"/>
      <w:marRight w:val="0"/>
      <w:marTop w:val="0"/>
      <w:marBottom w:val="0"/>
      <w:divBdr>
        <w:top w:val="none" w:sz="0" w:space="0" w:color="auto"/>
        <w:left w:val="none" w:sz="0" w:space="0" w:color="auto"/>
        <w:bottom w:val="none" w:sz="0" w:space="0" w:color="auto"/>
        <w:right w:val="none" w:sz="0" w:space="0" w:color="auto"/>
      </w:divBdr>
    </w:div>
    <w:div w:id="23753368">
      <w:marLeft w:val="0"/>
      <w:marRight w:val="0"/>
      <w:marTop w:val="0"/>
      <w:marBottom w:val="0"/>
      <w:divBdr>
        <w:top w:val="none" w:sz="0" w:space="0" w:color="auto"/>
        <w:left w:val="none" w:sz="0" w:space="0" w:color="auto"/>
        <w:bottom w:val="none" w:sz="0" w:space="0" w:color="auto"/>
        <w:right w:val="none" w:sz="0" w:space="0" w:color="auto"/>
      </w:divBdr>
    </w:div>
    <w:div w:id="31809818">
      <w:marLeft w:val="0"/>
      <w:marRight w:val="0"/>
      <w:marTop w:val="0"/>
      <w:marBottom w:val="0"/>
      <w:divBdr>
        <w:top w:val="none" w:sz="0" w:space="0" w:color="auto"/>
        <w:left w:val="none" w:sz="0" w:space="0" w:color="auto"/>
        <w:bottom w:val="none" w:sz="0" w:space="0" w:color="auto"/>
        <w:right w:val="none" w:sz="0" w:space="0" w:color="auto"/>
      </w:divBdr>
    </w:div>
    <w:div w:id="37165522">
      <w:marLeft w:val="0"/>
      <w:marRight w:val="0"/>
      <w:marTop w:val="0"/>
      <w:marBottom w:val="0"/>
      <w:divBdr>
        <w:top w:val="none" w:sz="0" w:space="0" w:color="auto"/>
        <w:left w:val="none" w:sz="0" w:space="0" w:color="auto"/>
        <w:bottom w:val="none" w:sz="0" w:space="0" w:color="auto"/>
        <w:right w:val="none" w:sz="0" w:space="0" w:color="auto"/>
      </w:divBdr>
    </w:div>
    <w:div w:id="40059687">
      <w:marLeft w:val="0"/>
      <w:marRight w:val="0"/>
      <w:marTop w:val="0"/>
      <w:marBottom w:val="0"/>
      <w:divBdr>
        <w:top w:val="none" w:sz="0" w:space="0" w:color="auto"/>
        <w:left w:val="none" w:sz="0" w:space="0" w:color="auto"/>
        <w:bottom w:val="none" w:sz="0" w:space="0" w:color="auto"/>
        <w:right w:val="none" w:sz="0" w:space="0" w:color="auto"/>
      </w:divBdr>
    </w:div>
    <w:div w:id="252473451">
      <w:marLeft w:val="0"/>
      <w:marRight w:val="0"/>
      <w:marTop w:val="0"/>
      <w:marBottom w:val="0"/>
      <w:divBdr>
        <w:top w:val="none" w:sz="0" w:space="0" w:color="auto"/>
        <w:left w:val="none" w:sz="0" w:space="0" w:color="auto"/>
        <w:bottom w:val="none" w:sz="0" w:space="0" w:color="auto"/>
        <w:right w:val="none" w:sz="0" w:space="0" w:color="auto"/>
      </w:divBdr>
    </w:div>
    <w:div w:id="279918406">
      <w:marLeft w:val="0"/>
      <w:marRight w:val="0"/>
      <w:marTop w:val="0"/>
      <w:marBottom w:val="0"/>
      <w:divBdr>
        <w:top w:val="none" w:sz="0" w:space="0" w:color="auto"/>
        <w:left w:val="none" w:sz="0" w:space="0" w:color="auto"/>
        <w:bottom w:val="none" w:sz="0" w:space="0" w:color="auto"/>
        <w:right w:val="none" w:sz="0" w:space="0" w:color="auto"/>
      </w:divBdr>
    </w:div>
    <w:div w:id="475950576">
      <w:marLeft w:val="0"/>
      <w:marRight w:val="0"/>
      <w:marTop w:val="0"/>
      <w:marBottom w:val="0"/>
      <w:divBdr>
        <w:top w:val="none" w:sz="0" w:space="0" w:color="auto"/>
        <w:left w:val="none" w:sz="0" w:space="0" w:color="auto"/>
        <w:bottom w:val="none" w:sz="0" w:space="0" w:color="auto"/>
        <w:right w:val="none" w:sz="0" w:space="0" w:color="auto"/>
      </w:divBdr>
    </w:div>
    <w:div w:id="476068616">
      <w:marLeft w:val="0"/>
      <w:marRight w:val="0"/>
      <w:marTop w:val="0"/>
      <w:marBottom w:val="0"/>
      <w:divBdr>
        <w:top w:val="none" w:sz="0" w:space="0" w:color="auto"/>
        <w:left w:val="none" w:sz="0" w:space="0" w:color="auto"/>
        <w:bottom w:val="none" w:sz="0" w:space="0" w:color="auto"/>
        <w:right w:val="none" w:sz="0" w:space="0" w:color="auto"/>
      </w:divBdr>
    </w:div>
    <w:div w:id="572853259">
      <w:marLeft w:val="0"/>
      <w:marRight w:val="0"/>
      <w:marTop w:val="0"/>
      <w:marBottom w:val="0"/>
      <w:divBdr>
        <w:top w:val="none" w:sz="0" w:space="0" w:color="auto"/>
        <w:left w:val="none" w:sz="0" w:space="0" w:color="auto"/>
        <w:bottom w:val="none" w:sz="0" w:space="0" w:color="auto"/>
        <w:right w:val="none" w:sz="0" w:space="0" w:color="auto"/>
      </w:divBdr>
    </w:div>
    <w:div w:id="753667806">
      <w:marLeft w:val="0"/>
      <w:marRight w:val="0"/>
      <w:marTop w:val="0"/>
      <w:marBottom w:val="0"/>
      <w:divBdr>
        <w:top w:val="none" w:sz="0" w:space="0" w:color="auto"/>
        <w:left w:val="none" w:sz="0" w:space="0" w:color="auto"/>
        <w:bottom w:val="none" w:sz="0" w:space="0" w:color="auto"/>
        <w:right w:val="none" w:sz="0" w:space="0" w:color="auto"/>
      </w:divBdr>
    </w:div>
    <w:div w:id="759134712">
      <w:marLeft w:val="0"/>
      <w:marRight w:val="0"/>
      <w:marTop w:val="0"/>
      <w:marBottom w:val="0"/>
      <w:divBdr>
        <w:top w:val="none" w:sz="0" w:space="0" w:color="auto"/>
        <w:left w:val="none" w:sz="0" w:space="0" w:color="auto"/>
        <w:bottom w:val="none" w:sz="0" w:space="0" w:color="auto"/>
        <w:right w:val="none" w:sz="0" w:space="0" w:color="auto"/>
      </w:divBdr>
    </w:div>
    <w:div w:id="792481022">
      <w:marLeft w:val="0"/>
      <w:marRight w:val="0"/>
      <w:marTop w:val="0"/>
      <w:marBottom w:val="0"/>
      <w:divBdr>
        <w:top w:val="none" w:sz="0" w:space="0" w:color="auto"/>
        <w:left w:val="none" w:sz="0" w:space="0" w:color="auto"/>
        <w:bottom w:val="none" w:sz="0" w:space="0" w:color="auto"/>
        <w:right w:val="none" w:sz="0" w:space="0" w:color="auto"/>
      </w:divBdr>
    </w:div>
    <w:div w:id="837619760">
      <w:marLeft w:val="0"/>
      <w:marRight w:val="0"/>
      <w:marTop w:val="0"/>
      <w:marBottom w:val="0"/>
      <w:divBdr>
        <w:top w:val="none" w:sz="0" w:space="0" w:color="auto"/>
        <w:left w:val="none" w:sz="0" w:space="0" w:color="auto"/>
        <w:bottom w:val="none" w:sz="0" w:space="0" w:color="auto"/>
        <w:right w:val="none" w:sz="0" w:space="0" w:color="auto"/>
      </w:divBdr>
    </w:div>
    <w:div w:id="890921268">
      <w:marLeft w:val="0"/>
      <w:marRight w:val="0"/>
      <w:marTop w:val="0"/>
      <w:marBottom w:val="0"/>
      <w:divBdr>
        <w:top w:val="none" w:sz="0" w:space="0" w:color="auto"/>
        <w:left w:val="none" w:sz="0" w:space="0" w:color="auto"/>
        <w:bottom w:val="none" w:sz="0" w:space="0" w:color="auto"/>
        <w:right w:val="none" w:sz="0" w:space="0" w:color="auto"/>
      </w:divBdr>
    </w:div>
    <w:div w:id="962419338">
      <w:marLeft w:val="0"/>
      <w:marRight w:val="0"/>
      <w:marTop w:val="0"/>
      <w:marBottom w:val="0"/>
      <w:divBdr>
        <w:top w:val="none" w:sz="0" w:space="0" w:color="auto"/>
        <w:left w:val="none" w:sz="0" w:space="0" w:color="auto"/>
        <w:bottom w:val="none" w:sz="0" w:space="0" w:color="auto"/>
        <w:right w:val="none" w:sz="0" w:space="0" w:color="auto"/>
      </w:divBdr>
    </w:div>
    <w:div w:id="1001659629">
      <w:marLeft w:val="0"/>
      <w:marRight w:val="0"/>
      <w:marTop w:val="0"/>
      <w:marBottom w:val="0"/>
      <w:divBdr>
        <w:top w:val="none" w:sz="0" w:space="0" w:color="auto"/>
        <w:left w:val="none" w:sz="0" w:space="0" w:color="auto"/>
        <w:bottom w:val="none" w:sz="0" w:space="0" w:color="auto"/>
        <w:right w:val="none" w:sz="0" w:space="0" w:color="auto"/>
      </w:divBdr>
    </w:div>
    <w:div w:id="1028140125">
      <w:marLeft w:val="0"/>
      <w:marRight w:val="0"/>
      <w:marTop w:val="0"/>
      <w:marBottom w:val="0"/>
      <w:divBdr>
        <w:top w:val="none" w:sz="0" w:space="0" w:color="auto"/>
        <w:left w:val="none" w:sz="0" w:space="0" w:color="auto"/>
        <w:bottom w:val="none" w:sz="0" w:space="0" w:color="auto"/>
        <w:right w:val="none" w:sz="0" w:space="0" w:color="auto"/>
      </w:divBdr>
    </w:div>
    <w:div w:id="1036394216">
      <w:marLeft w:val="0"/>
      <w:marRight w:val="0"/>
      <w:marTop w:val="0"/>
      <w:marBottom w:val="0"/>
      <w:divBdr>
        <w:top w:val="none" w:sz="0" w:space="0" w:color="auto"/>
        <w:left w:val="none" w:sz="0" w:space="0" w:color="auto"/>
        <w:bottom w:val="none" w:sz="0" w:space="0" w:color="auto"/>
        <w:right w:val="none" w:sz="0" w:space="0" w:color="auto"/>
      </w:divBdr>
    </w:div>
    <w:div w:id="1037000168">
      <w:marLeft w:val="0"/>
      <w:marRight w:val="0"/>
      <w:marTop w:val="0"/>
      <w:marBottom w:val="0"/>
      <w:divBdr>
        <w:top w:val="none" w:sz="0" w:space="0" w:color="auto"/>
        <w:left w:val="none" w:sz="0" w:space="0" w:color="auto"/>
        <w:bottom w:val="none" w:sz="0" w:space="0" w:color="auto"/>
        <w:right w:val="none" w:sz="0" w:space="0" w:color="auto"/>
      </w:divBdr>
    </w:div>
    <w:div w:id="1048257645">
      <w:marLeft w:val="0"/>
      <w:marRight w:val="0"/>
      <w:marTop w:val="0"/>
      <w:marBottom w:val="0"/>
      <w:divBdr>
        <w:top w:val="none" w:sz="0" w:space="0" w:color="auto"/>
        <w:left w:val="none" w:sz="0" w:space="0" w:color="auto"/>
        <w:bottom w:val="none" w:sz="0" w:space="0" w:color="auto"/>
        <w:right w:val="none" w:sz="0" w:space="0" w:color="auto"/>
      </w:divBdr>
    </w:div>
    <w:div w:id="1053501831">
      <w:marLeft w:val="0"/>
      <w:marRight w:val="0"/>
      <w:marTop w:val="0"/>
      <w:marBottom w:val="0"/>
      <w:divBdr>
        <w:top w:val="none" w:sz="0" w:space="0" w:color="auto"/>
        <w:left w:val="none" w:sz="0" w:space="0" w:color="auto"/>
        <w:bottom w:val="none" w:sz="0" w:space="0" w:color="auto"/>
        <w:right w:val="none" w:sz="0" w:space="0" w:color="auto"/>
      </w:divBdr>
    </w:div>
    <w:div w:id="1119762320">
      <w:marLeft w:val="0"/>
      <w:marRight w:val="0"/>
      <w:marTop w:val="0"/>
      <w:marBottom w:val="0"/>
      <w:divBdr>
        <w:top w:val="none" w:sz="0" w:space="0" w:color="auto"/>
        <w:left w:val="none" w:sz="0" w:space="0" w:color="auto"/>
        <w:bottom w:val="none" w:sz="0" w:space="0" w:color="auto"/>
        <w:right w:val="none" w:sz="0" w:space="0" w:color="auto"/>
      </w:divBdr>
    </w:div>
    <w:div w:id="1185558407">
      <w:marLeft w:val="0"/>
      <w:marRight w:val="0"/>
      <w:marTop w:val="0"/>
      <w:marBottom w:val="0"/>
      <w:divBdr>
        <w:top w:val="none" w:sz="0" w:space="0" w:color="auto"/>
        <w:left w:val="none" w:sz="0" w:space="0" w:color="auto"/>
        <w:bottom w:val="none" w:sz="0" w:space="0" w:color="auto"/>
        <w:right w:val="none" w:sz="0" w:space="0" w:color="auto"/>
      </w:divBdr>
    </w:div>
    <w:div w:id="1188369036">
      <w:marLeft w:val="0"/>
      <w:marRight w:val="0"/>
      <w:marTop w:val="0"/>
      <w:marBottom w:val="0"/>
      <w:divBdr>
        <w:top w:val="none" w:sz="0" w:space="0" w:color="auto"/>
        <w:left w:val="none" w:sz="0" w:space="0" w:color="auto"/>
        <w:bottom w:val="none" w:sz="0" w:space="0" w:color="auto"/>
        <w:right w:val="none" w:sz="0" w:space="0" w:color="auto"/>
      </w:divBdr>
    </w:div>
    <w:div w:id="1221015049">
      <w:marLeft w:val="0"/>
      <w:marRight w:val="0"/>
      <w:marTop w:val="0"/>
      <w:marBottom w:val="0"/>
      <w:divBdr>
        <w:top w:val="none" w:sz="0" w:space="0" w:color="auto"/>
        <w:left w:val="none" w:sz="0" w:space="0" w:color="auto"/>
        <w:bottom w:val="none" w:sz="0" w:space="0" w:color="auto"/>
        <w:right w:val="none" w:sz="0" w:space="0" w:color="auto"/>
      </w:divBdr>
    </w:div>
    <w:div w:id="1388533281">
      <w:marLeft w:val="0"/>
      <w:marRight w:val="0"/>
      <w:marTop w:val="0"/>
      <w:marBottom w:val="0"/>
      <w:divBdr>
        <w:top w:val="none" w:sz="0" w:space="0" w:color="auto"/>
        <w:left w:val="none" w:sz="0" w:space="0" w:color="auto"/>
        <w:bottom w:val="none" w:sz="0" w:space="0" w:color="auto"/>
        <w:right w:val="none" w:sz="0" w:space="0" w:color="auto"/>
      </w:divBdr>
    </w:div>
    <w:div w:id="1393113309">
      <w:marLeft w:val="0"/>
      <w:marRight w:val="0"/>
      <w:marTop w:val="0"/>
      <w:marBottom w:val="0"/>
      <w:divBdr>
        <w:top w:val="none" w:sz="0" w:space="0" w:color="auto"/>
        <w:left w:val="none" w:sz="0" w:space="0" w:color="auto"/>
        <w:bottom w:val="none" w:sz="0" w:space="0" w:color="auto"/>
        <w:right w:val="none" w:sz="0" w:space="0" w:color="auto"/>
      </w:divBdr>
    </w:div>
    <w:div w:id="1625577284">
      <w:marLeft w:val="0"/>
      <w:marRight w:val="0"/>
      <w:marTop w:val="0"/>
      <w:marBottom w:val="0"/>
      <w:divBdr>
        <w:top w:val="none" w:sz="0" w:space="0" w:color="auto"/>
        <w:left w:val="none" w:sz="0" w:space="0" w:color="auto"/>
        <w:bottom w:val="none" w:sz="0" w:space="0" w:color="auto"/>
        <w:right w:val="none" w:sz="0" w:space="0" w:color="auto"/>
      </w:divBdr>
    </w:div>
    <w:div w:id="1647970327">
      <w:marLeft w:val="0"/>
      <w:marRight w:val="0"/>
      <w:marTop w:val="0"/>
      <w:marBottom w:val="0"/>
      <w:divBdr>
        <w:top w:val="none" w:sz="0" w:space="0" w:color="auto"/>
        <w:left w:val="none" w:sz="0" w:space="0" w:color="auto"/>
        <w:bottom w:val="none" w:sz="0" w:space="0" w:color="auto"/>
        <w:right w:val="none" w:sz="0" w:space="0" w:color="auto"/>
      </w:divBdr>
    </w:div>
    <w:div w:id="1717436589">
      <w:marLeft w:val="0"/>
      <w:marRight w:val="0"/>
      <w:marTop w:val="0"/>
      <w:marBottom w:val="0"/>
      <w:divBdr>
        <w:top w:val="none" w:sz="0" w:space="0" w:color="auto"/>
        <w:left w:val="none" w:sz="0" w:space="0" w:color="auto"/>
        <w:bottom w:val="none" w:sz="0" w:space="0" w:color="auto"/>
        <w:right w:val="none" w:sz="0" w:space="0" w:color="auto"/>
      </w:divBdr>
    </w:div>
    <w:div w:id="1758210294">
      <w:marLeft w:val="0"/>
      <w:marRight w:val="0"/>
      <w:marTop w:val="0"/>
      <w:marBottom w:val="0"/>
      <w:divBdr>
        <w:top w:val="none" w:sz="0" w:space="0" w:color="auto"/>
        <w:left w:val="none" w:sz="0" w:space="0" w:color="auto"/>
        <w:bottom w:val="none" w:sz="0" w:space="0" w:color="auto"/>
        <w:right w:val="none" w:sz="0" w:space="0" w:color="auto"/>
      </w:divBdr>
    </w:div>
    <w:div w:id="1792161964">
      <w:marLeft w:val="0"/>
      <w:marRight w:val="0"/>
      <w:marTop w:val="0"/>
      <w:marBottom w:val="0"/>
      <w:divBdr>
        <w:top w:val="none" w:sz="0" w:space="0" w:color="auto"/>
        <w:left w:val="none" w:sz="0" w:space="0" w:color="auto"/>
        <w:bottom w:val="none" w:sz="0" w:space="0" w:color="auto"/>
        <w:right w:val="none" w:sz="0" w:space="0" w:color="auto"/>
      </w:divBdr>
    </w:div>
    <w:div w:id="1832401915">
      <w:marLeft w:val="0"/>
      <w:marRight w:val="0"/>
      <w:marTop w:val="0"/>
      <w:marBottom w:val="0"/>
      <w:divBdr>
        <w:top w:val="none" w:sz="0" w:space="0" w:color="auto"/>
        <w:left w:val="none" w:sz="0" w:space="0" w:color="auto"/>
        <w:bottom w:val="none" w:sz="0" w:space="0" w:color="auto"/>
        <w:right w:val="none" w:sz="0" w:space="0" w:color="auto"/>
      </w:divBdr>
    </w:div>
    <w:div w:id="1843353657">
      <w:marLeft w:val="0"/>
      <w:marRight w:val="0"/>
      <w:marTop w:val="0"/>
      <w:marBottom w:val="0"/>
      <w:divBdr>
        <w:top w:val="none" w:sz="0" w:space="0" w:color="auto"/>
        <w:left w:val="none" w:sz="0" w:space="0" w:color="auto"/>
        <w:bottom w:val="none" w:sz="0" w:space="0" w:color="auto"/>
        <w:right w:val="none" w:sz="0" w:space="0" w:color="auto"/>
      </w:divBdr>
    </w:div>
    <w:div w:id="1877738326">
      <w:marLeft w:val="0"/>
      <w:marRight w:val="0"/>
      <w:marTop w:val="0"/>
      <w:marBottom w:val="0"/>
      <w:divBdr>
        <w:top w:val="none" w:sz="0" w:space="0" w:color="auto"/>
        <w:left w:val="none" w:sz="0" w:space="0" w:color="auto"/>
        <w:bottom w:val="none" w:sz="0" w:space="0" w:color="auto"/>
        <w:right w:val="none" w:sz="0" w:space="0" w:color="auto"/>
      </w:divBdr>
    </w:div>
    <w:div w:id="1964532581">
      <w:marLeft w:val="0"/>
      <w:marRight w:val="0"/>
      <w:marTop w:val="0"/>
      <w:marBottom w:val="0"/>
      <w:divBdr>
        <w:top w:val="none" w:sz="0" w:space="0" w:color="auto"/>
        <w:left w:val="none" w:sz="0" w:space="0" w:color="auto"/>
        <w:bottom w:val="none" w:sz="0" w:space="0" w:color="auto"/>
        <w:right w:val="none" w:sz="0" w:space="0" w:color="auto"/>
      </w:divBdr>
    </w:div>
    <w:div w:id="2061322382">
      <w:marLeft w:val="0"/>
      <w:marRight w:val="0"/>
      <w:marTop w:val="0"/>
      <w:marBottom w:val="0"/>
      <w:divBdr>
        <w:top w:val="none" w:sz="0" w:space="0" w:color="auto"/>
        <w:left w:val="none" w:sz="0" w:space="0" w:color="auto"/>
        <w:bottom w:val="none" w:sz="0" w:space="0" w:color="auto"/>
        <w:right w:val="none" w:sz="0" w:space="0" w:color="auto"/>
      </w:divBdr>
    </w:div>
    <w:div w:id="2096316786">
      <w:marLeft w:val="0"/>
      <w:marRight w:val="0"/>
      <w:marTop w:val="0"/>
      <w:marBottom w:val="0"/>
      <w:divBdr>
        <w:top w:val="none" w:sz="0" w:space="0" w:color="auto"/>
        <w:left w:val="none" w:sz="0" w:space="0" w:color="auto"/>
        <w:bottom w:val="none" w:sz="0" w:space="0" w:color="auto"/>
        <w:right w:val="none" w:sz="0" w:space="0" w:color="auto"/>
      </w:divBdr>
    </w:div>
    <w:div w:id="2099058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645</Words>
  <Characters>3550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Hamerslag</dc:creator>
  <cp:keywords/>
  <dc:description/>
  <cp:lastModifiedBy>Sylvia Hamerslag</cp:lastModifiedBy>
  <cp:revision>10</cp:revision>
  <dcterms:created xsi:type="dcterms:W3CDTF">2024-12-11T13:46:00Z</dcterms:created>
  <dcterms:modified xsi:type="dcterms:W3CDTF">2024-12-11T14:11:00Z</dcterms:modified>
</cp:coreProperties>
</file>