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856298" cy="857250"/>
            <wp:effectExtent b="0" l="0" r="0" t="0"/>
            <wp:wrapNone/>
            <wp:docPr descr="G:\data\Griffie\Algemeen\LOGO's\Logo's fracties klein\Logos 2023\Behoorlijk Bestuur met witte achtergrond.jpg" id="1" name="image1.png"/>
            <a:graphic>
              <a:graphicData uri="http://schemas.openxmlformats.org/drawingml/2006/picture">
                <pic:pic>
                  <pic:nvPicPr>
                    <pic:cNvPr descr="G:\data\Griffie\Algemeen\LOGO's\Logo's fracties klein\Logos 2023\Behoorlijk Bestuur met witte achtergrond.jpg" id="0" name="image1.png"/>
                    <pic:cNvPicPr preferRelativeResize="0"/>
                  </pic:nvPicPr>
                  <pic:blipFill>
                    <a:blip r:embed="rId6"/>
                    <a:srcRect b="0" l="0" r="0" t="0"/>
                    <a:stretch>
                      <a:fillRect/>
                    </a:stretch>
                  </pic:blipFill>
                  <pic:spPr>
                    <a:xfrm>
                      <a:off x="0" y="0"/>
                      <a:ext cx="856298" cy="857250"/>
                    </a:xfrm>
                    <a:prstGeom prst="rect"/>
                    <a:ln/>
                  </pic:spPr>
                </pic:pic>
              </a:graphicData>
            </a:graphic>
          </wp:anchor>
        </w:drawing>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PERSBERICHT: Behoorlijk Bestuur nu ook te volgen via WhatsApp-kanaal</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jc w:val="right"/>
        <w:rPr/>
      </w:pPr>
      <w:r w:rsidDel="00000000" w:rsidR="00000000" w:rsidRPr="00000000">
        <w:rPr>
          <w:rtl w:val="0"/>
        </w:rPr>
        <w:t xml:space="preserve">Den Helder, 9 maart 2025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Behoorlijk Bestuur voor Den Helder en Julianadorp breidt haar communicatie uit met een nieuw WhatsApp-kanaal. Hiermee willen wij inwoners bereiken die geen gebruik maken van sociale media zoals Facebook, Instagram of TikTok, maar wél WhatsApp gebruiken. </w:t>
      </w:r>
    </w:p>
    <w:p w:rsidR="00000000" w:rsidDel="00000000" w:rsidP="00000000" w:rsidRDefault="00000000" w:rsidRPr="00000000" w14:paraId="00000009">
      <w:pPr>
        <w:rPr/>
      </w:pPr>
      <w:r w:rsidDel="00000000" w:rsidR="00000000" w:rsidRPr="00000000">
        <w:rPr>
          <w:rtl w:val="0"/>
        </w:rPr>
        <w:t xml:space="preserve">Dit biedt een laagdrempelige manier om direct op de hoogte te blijven van onze activiteiten, zonder afhankelijk te zijn van krantenabonnementen of online nieuwsplatforms.</w:t>
      </w:r>
    </w:p>
    <w:p w:rsidR="00000000" w:rsidDel="00000000" w:rsidP="00000000" w:rsidRDefault="00000000" w:rsidRPr="00000000" w14:paraId="0000000A">
      <w:pPr>
        <w:rPr/>
      </w:pPr>
      <w:r w:rsidDel="00000000" w:rsidR="00000000" w:rsidRPr="00000000">
        <w:rPr>
          <w:rtl w:val="0"/>
        </w:rPr>
        <w:t xml:space="preserve">Met dit WhatsApp-kanaal informeren wij inwoners over onze politieke inzet, standpunten ingediende moties en amendementen, woordvoeringen en andere actuele zaken. </w:t>
      </w:r>
    </w:p>
    <w:p w:rsidR="00000000" w:rsidDel="00000000" w:rsidP="00000000" w:rsidRDefault="00000000" w:rsidRPr="00000000" w14:paraId="0000000B">
      <w:pPr>
        <w:rPr/>
      </w:pPr>
      <w:r w:rsidDel="00000000" w:rsidR="00000000" w:rsidRPr="00000000">
        <w:rPr>
          <w:rtl w:val="0"/>
        </w:rPr>
        <w:t xml:space="preserve">Iedereen die WhatsApp gebruikt, kan ons volgen en eenvoudig onze berichten bekijken. Dit is vooral handig voor mensen die geen sociale media volgen, online actief zijn, of geabonneerd zijn op een krant, maar toch betrokken willen blijven bij wat er speelt in Den Helder en Julianadorp.</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Hoe werkt het?</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Inwoners kunnen ons WhatsApp-kanaal vinden door:</w:t>
      </w:r>
    </w:p>
    <w:p w:rsidR="00000000" w:rsidDel="00000000" w:rsidP="00000000" w:rsidRDefault="00000000" w:rsidRPr="00000000" w14:paraId="0000000F">
      <w:pPr>
        <w:rPr/>
      </w:pPr>
      <w:r w:rsidDel="00000000" w:rsidR="00000000" w:rsidRPr="00000000">
        <w:rPr>
          <w:rtl w:val="0"/>
        </w:rPr>
        <w:t xml:space="preserve">1. WhatsApp te openen en naar het tabblad "</w:t>
      </w:r>
      <w:r w:rsidDel="00000000" w:rsidR="00000000" w:rsidRPr="00000000">
        <w:rPr>
          <w:b w:val="1"/>
          <w:rtl w:val="0"/>
        </w:rPr>
        <w:t xml:space="preserve">Updates</w:t>
      </w:r>
      <w:r w:rsidDel="00000000" w:rsidR="00000000" w:rsidRPr="00000000">
        <w:rPr>
          <w:rtl w:val="0"/>
        </w:rPr>
        <w:t xml:space="preserve">" te gaan.</w:t>
      </w:r>
    </w:p>
    <w:p w:rsidR="00000000" w:rsidDel="00000000" w:rsidP="00000000" w:rsidRDefault="00000000" w:rsidRPr="00000000" w14:paraId="00000010">
      <w:pPr>
        <w:rPr/>
      </w:pPr>
      <w:r w:rsidDel="00000000" w:rsidR="00000000" w:rsidRPr="00000000">
        <w:rPr>
          <w:rtl w:val="0"/>
        </w:rPr>
        <w:t xml:space="preserve">2. Te zoeken op "</w:t>
      </w:r>
      <w:r w:rsidDel="00000000" w:rsidR="00000000" w:rsidRPr="00000000">
        <w:rPr>
          <w:b w:val="1"/>
          <w:rtl w:val="0"/>
        </w:rPr>
        <w:t xml:space="preserve">Behoorlijk Bestuur Den Helder en Julianadorp</w:t>
      </w:r>
      <w:r w:rsidDel="00000000" w:rsidR="00000000" w:rsidRPr="00000000">
        <w:rPr>
          <w:rtl w:val="0"/>
        </w:rPr>
        <w:t xml:space="preserve"> " in de zoekbalk.</w:t>
      </w:r>
    </w:p>
    <w:p w:rsidR="00000000" w:rsidDel="00000000" w:rsidP="00000000" w:rsidRDefault="00000000" w:rsidRPr="00000000" w14:paraId="00000011">
      <w:pPr>
        <w:rPr/>
      </w:pPr>
      <w:r w:rsidDel="00000000" w:rsidR="00000000" w:rsidRPr="00000000">
        <w:rPr>
          <w:rtl w:val="0"/>
        </w:rPr>
        <w:t xml:space="preserve">3. Ons kanaal te selecteren en op "</w:t>
      </w:r>
      <w:r w:rsidDel="00000000" w:rsidR="00000000" w:rsidRPr="00000000">
        <w:rPr>
          <w:b w:val="1"/>
          <w:rtl w:val="0"/>
        </w:rPr>
        <w:t xml:space="preserve">Volgen</w:t>
      </w:r>
      <w:r w:rsidDel="00000000" w:rsidR="00000000" w:rsidRPr="00000000">
        <w:rPr>
          <w:rtl w:val="0"/>
        </w:rPr>
        <w:t xml:space="preserve">" te klikken.</w:t>
      </w:r>
    </w:p>
    <w:p w:rsidR="00000000" w:rsidDel="00000000" w:rsidP="00000000" w:rsidRDefault="00000000" w:rsidRPr="00000000" w14:paraId="00000012">
      <w:pPr>
        <w:rPr/>
      </w:pPr>
      <w:r w:rsidDel="00000000" w:rsidR="00000000" w:rsidRPr="00000000">
        <w:rPr>
          <w:rtl w:val="0"/>
        </w:rPr>
        <w:t xml:space="preserve">4. Daarmee krijgen zij automatisch updates over onze politieke inzet, besluiten en nieuwsberichten. (Meldingen kan hier uiteraard uitgezet worden). </w:t>
      </w:r>
    </w:p>
    <w:p w:rsidR="00000000" w:rsidDel="00000000" w:rsidP="00000000" w:rsidRDefault="00000000" w:rsidRPr="00000000" w14:paraId="00000013">
      <w:pPr>
        <w:rPr>
          <w:b w:val="1"/>
        </w:rPr>
      </w:pPr>
      <w:r w:rsidDel="00000000" w:rsidR="00000000" w:rsidRPr="00000000">
        <w:rPr>
          <w:b w:val="1"/>
          <w:rtl w:val="0"/>
        </w:rPr>
        <w:t xml:space="preserve">5. </w:t>
      </w:r>
      <w:r w:rsidDel="00000000" w:rsidR="00000000" w:rsidRPr="00000000">
        <w:rPr>
          <w:rtl w:val="0"/>
        </w:rPr>
        <w:t xml:space="preserve">Door dagelijk</w:t>
      </w:r>
      <w:r w:rsidDel="00000000" w:rsidR="00000000" w:rsidRPr="00000000">
        <w:rPr>
          <w:b w:val="1"/>
          <w:rtl w:val="0"/>
        </w:rPr>
        <w:t xml:space="preserve"> onderin WhatsApp op updates te klikken </w:t>
      </w:r>
      <w:r w:rsidDel="00000000" w:rsidR="00000000" w:rsidRPr="00000000">
        <w:rPr>
          <w:rtl w:val="0"/>
        </w:rPr>
        <w:t xml:space="preserve">kan iedereen eenvoudig middels ons</w:t>
      </w:r>
      <w:r w:rsidDel="00000000" w:rsidR="00000000" w:rsidRPr="00000000">
        <w:rPr>
          <w:b w:val="1"/>
          <w:rtl w:val="0"/>
        </w:rPr>
        <w:t xml:space="preserve"> kanaal onze actualiteiten volgen.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i w:val="1"/>
        </w:rPr>
      </w:pPr>
      <w:r w:rsidDel="00000000" w:rsidR="00000000" w:rsidRPr="00000000">
        <w:rPr>
          <w:b w:val="1"/>
          <w:i w:val="1"/>
          <w:rtl w:val="0"/>
        </w:rPr>
        <w:t xml:space="preserve">Wij zien dit als  extra communicatiekanaal voor meer betrokkenheid, openheid en transparantie.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i w:val="1"/>
        </w:rPr>
      </w:pPr>
      <w:r w:rsidDel="00000000" w:rsidR="00000000" w:rsidRPr="00000000">
        <w:rPr>
          <w:i w:val="1"/>
          <w:rtl w:val="0"/>
        </w:rPr>
        <w:t xml:space="preserve">Behoorlijk Bestuur heeft naast onze zeer actieve website, via Facebook in 90 dagen een bereik van meer dan 266.000. Toch blijft een grote groep inwoners buiten beeld omdat zij geen sociale media gebruiken of online actief zijn. Door deze stap zetten we een extra middel in om toegankelijk en bereikbaar te blijven voor álle inwoners, ongeacht of zij een krant lezen of actief zijn op digitale platforms.</w:t>
      </w:r>
    </w:p>
    <w:p w:rsidR="00000000" w:rsidDel="00000000" w:rsidP="00000000" w:rsidRDefault="00000000" w:rsidRPr="00000000" w14:paraId="00000018">
      <w:pPr>
        <w:rPr>
          <w:i w:val="1"/>
        </w:rPr>
      </w:pPr>
      <w:r w:rsidDel="00000000" w:rsidR="00000000" w:rsidRPr="00000000">
        <w:rPr>
          <w:rtl w:val="0"/>
        </w:rPr>
      </w:r>
    </w:p>
    <w:p w:rsidR="00000000" w:rsidDel="00000000" w:rsidP="00000000" w:rsidRDefault="00000000" w:rsidRPr="00000000" w14:paraId="00000019">
      <w:pPr>
        <w:rPr>
          <w:i w:val="1"/>
        </w:rPr>
      </w:pPr>
      <w:r w:rsidDel="00000000" w:rsidR="00000000" w:rsidRPr="00000000">
        <w:rPr>
          <w:i w:val="1"/>
          <w:rtl w:val="0"/>
        </w:rPr>
        <w:t xml:space="preserve">Met deze uitbreiding versterken we onze naamsbekendheid en blijven we doen wat nodig is: inwoners informeren en betrekken bij de lokale politiek die van invloed zijn op hun directe leef omgeving.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Voor meer informatie kunt u contact opnemen met:</w:t>
      </w:r>
    </w:p>
    <w:p w:rsidR="00000000" w:rsidDel="00000000" w:rsidP="00000000" w:rsidRDefault="00000000" w:rsidRPr="00000000" w14:paraId="0000001D">
      <w:pPr>
        <w:rPr/>
      </w:pPr>
      <w:r w:rsidDel="00000000" w:rsidR="00000000" w:rsidRPr="00000000">
        <w:rPr>
          <w:rtl w:val="0"/>
        </w:rPr>
        <w:t xml:space="preserve">Behoorlijk Bestuur voor Den Helder en Julianadorp via⤵️</w:t>
      </w:r>
    </w:p>
    <w:p w:rsidR="00000000" w:rsidDel="00000000" w:rsidP="00000000" w:rsidRDefault="00000000" w:rsidRPr="00000000" w14:paraId="0000001E">
      <w:pPr>
        <w:rPr/>
      </w:pPr>
      <w:r w:rsidDel="00000000" w:rsidR="00000000" w:rsidRPr="00000000">
        <w:rPr>
          <w:rtl w:val="0"/>
        </w:rPr>
        <w:t xml:space="preserve">Website: </w:t>
      </w:r>
      <w:hyperlink r:id="rId7">
        <w:r w:rsidDel="00000000" w:rsidR="00000000" w:rsidRPr="00000000">
          <w:rPr>
            <w:color w:val="1155cc"/>
            <w:u w:val="single"/>
            <w:rtl w:val="0"/>
          </w:rPr>
          <w:t xml:space="preserve">https://www.behoorlijkbestuur.nl/</w:t>
        </w:r>
      </w:hyperlink>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rtl w:val="0"/>
        </w:rPr>
        <w:t xml:space="preserve">Email: </w:t>
      </w:r>
      <w:hyperlink r:id="rId8">
        <w:r w:rsidDel="00000000" w:rsidR="00000000" w:rsidRPr="00000000">
          <w:rPr>
            <w:color w:val="1155cc"/>
            <w:u w:val="single"/>
            <w:rtl w:val="0"/>
          </w:rPr>
          <w:t xml:space="preserve">shamerslagdenhelder@gmail.com</w:t>
        </w:r>
      </w:hyperlink>
      <w:r w:rsidDel="00000000" w:rsidR="00000000" w:rsidRPr="00000000">
        <w:rPr>
          <w:rtl w:val="0"/>
        </w:rPr>
        <w:t xml:space="preserve"> </w:t>
      </w:r>
    </w:p>
    <w:p w:rsidR="00000000" w:rsidDel="00000000" w:rsidP="00000000" w:rsidRDefault="00000000" w:rsidRPr="00000000" w14:paraId="00000020">
      <w:pPr>
        <w:rPr/>
      </w:pPr>
      <w:r w:rsidDel="00000000" w:rsidR="00000000" w:rsidRPr="00000000">
        <w:rPr>
          <w:rtl w:val="0"/>
        </w:rPr>
        <w:t xml:space="preserve">Mobiel: 0630525721 </w:t>
      </w:r>
    </w:p>
    <w:p w:rsidR="00000000" w:rsidDel="00000000" w:rsidP="00000000" w:rsidRDefault="00000000" w:rsidRPr="00000000" w14:paraId="00000021">
      <w:pPr>
        <w:rPr/>
      </w:pPr>
      <w:r w:rsidDel="00000000" w:rsidR="00000000" w:rsidRPr="00000000">
        <w:rPr>
          <w:rtl w:val="0"/>
        </w:rPr>
        <w:t xml:space="preserve">Postadres </w:t>
      </w:r>
    </w:p>
    <w:p w:rsidR="00000000" w:rsidDel="00000000" w:rsidP="00000000" w:rsidRDefault="00000000" w:rsidRPr="00000000" w14:paraId="00000022">
      <w:pPr>
        <w:rPr/>
      </w:pPr>
      <w:r w:rsidDel="00000000" w:rsidR="00000000" w:rsidRPr="00000000">
        <w:rPr>
          <w:rtl w:val="0"/>
        </w:rPr>
        <w:t xml:space="preserve">Anjelierstraat 39 1782 MA Den Helder </w:t>
      </w:r>
    </w:p>
    <w:p w:rsidR="00000000" w:rsidDel="00000000" w:rsidP="00000000" w:rsidRDefault="00000000" w:rsidRPr="00000000" w14:paraId="00000023">
      <w:pPr>
        <w:rPr/>
      </w:pPr>
      <w:r w:rsidDel="00000000" w:rsidR="00000000" w:rsidRPr="00000000">
        <w:rPr>
          <w:i w:val="1"/>
          <w:rtl w:val="0"/>
        </w:rPr>
        <w:t xml:space="preserve">Of kom langs bij onze wekelijkse inloopspreekuren, iedere zaterdag van 10.00 tot 13.00 uur locatie Julianaplein 34B</w:t>
      </w:r>
      <w:r w:rsidDel="00000000" w:rsidR="00000000" w:rsidRPr="00000000">
        <w:rPr>
          <w:rtl w:val="0"/>
        </w:rPr>
        <w:t xml:space="preserve">.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Namens de fractie van Behoorlijk Bestuur voor Den Helder en Julianadorp,</w:t>
      </w:r>
    </w:p>
    <w:p w:rsidR="00000000" w:rsidDel="00000000" w:rsidP="00000000" w:rsidRDefault="00000000" w:rsidRPr="00000000" w14:paraId="00000028">
      <w:pPr>
        <w:rPr/>
      </w:pPr>
      <w:r w:rsidDel="00000000" w:rsidR="00000000" w:rsidRPr="00000000">
        <w:rPr>
          <w:rtl w:val="0"/>
        </w:rPr>
        <w:t xml:space="preserve">S. Hamerslag</w:t>
      </w:r>
    </w:p>
    <w:p w:rsidR="00000000" w:rsidDel="00000000" w:rsidP="00000000" w:rsidRDefault="00000000" w:rsidRPr="00000000" w14:paraId="00000029">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nl-NL"/>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behoorlijkbestuur.nl/" TargetMode="External"/><Relationship Id="rId8" Type="http://schemas.openxmlformats.org/officeDocument/2006/relationships/hyperlink" Target="mailto:shamerslagdenheld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